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rFonts w:ascii="Century Gothic" w:eastAsia="Cambria" w:hAnsi="Century Gothic" w:cs="Times New Roman"/>
          <w:b w:val="0"/>
          <w:sz w:val="22"/>
          <w:szCs w:val="22"/>
        </w:rPr>
        <w:id w:val="-2005265098"/>
        <w:docPartObj>
          <w:docPartGallery w:val="Table of Contents"/>
          <w:docPartUnique/>
        </w:docPartObj>
      </w:sdtPr>
      <w:sdtEndPr>
        <w:rPr>
          <w:bCs/>
          <w:noProof/>
          <w:sz w:val="24"/>
        </w:rPr>
      </w:sdtEndPr>
      <w:sdtContent>
        <w:p w14:paraId="38573BFF" w14:textId="4A106B73" w:rsidR="009D68D4" w:rsidRPr="00A40589" w:rsidRDefault="009D68D4" w:rsidP="004166B2">
          <w:pPr>
            <w:pStyle w:val="TOCHeading"/>
            <w:tabs>
              <w:tab w:val="left" w:pos="5256"/>
            </w:tabs>
            <w:rPr>
              <w:rFonts w:ascii="Century Gothic" w:hAnsi="Century Gothic"/>
            </w:rPr>
          </w:pPr>
          <w:r w:rsidRPr="00A40589">
            <w:rPr>
              <w:rFonts w:ascii="Century Gothic" w:hAnsi="Century Gothic"/>
            </w:rPr>
            <w:t>Table of Contents</w:t>
          </w:r>
          <w:r w:rsidR="009C7A5A">
            <w:rPr>
              <w:rFonts w:ascii="Century Gothic" w:hAnsi="Century Gothic"/>
            </w:rPr>
            <w:tab/>
          </w:r>
        </w:p>
        <w:p w14:paraId="03ADF429" w14:textId="76BCF503" w:rsidR="00BF5FFA" w:rsidRPr="00A40589" w:rsidRDefault="009C7A5A" w:rsidP="004166B2">
          <w:pPr>
            <w:pStyle w:val="TOC1"/>
            <w:tabs>
              <w:tab w:val="clear" w:pos="9350"/>
              <w:tab w:val="left" w:pos="5256"/>
            </w:tabs>
            <w:rPr>
              <w:rFonts w:ascii="Century Gothic" w:hAnsi="Century Gothic"/>
              <w:sz w:val="28"/>
            </w:rPr>
            <w:sectPr w:rsidR="00BF5FFA" w:rsidRPr="00A40589">
              <w:pgSz w:w="12240" w:h="15840"/>
              <w:pgMar w:top="1440" w:right="1440" w:bottom="1440" w:left="1440" w:header="720" w:footer="720" w:gutter="0"/>
              <w:cols w:space="720"/>
              <w:docGrid w:linePitch="360"/>
            </w:sectPr>
          </w:pPr>
          <w:r>
            <w:rPr>
              <w:rFonts w:ascii="Century Gothic" w:hAnsi="Century Gothic"/>
              <w:sz w:val="28"/>
            </w:rPr>
            <w:tab/>
          </w:r>
        </w:p>
        <w:p w14:paraId="533A615F" w14:textId="3B75E56F" w:rsidR="00B32643" w:rsidRDefault="009D68D4">
          <w:pPr>
            <w:pStyle w:val="TOC1"/>
            <w:rPr>
              <w:rFonts w:asciiTheme="minorHAnsi" w:hAnsiTheme="minorHAnsi" w:cstheme="minorBidi"/>
              <w:b w:val="0"/>
              <w:sz w:val="22"/>
            </w:rPr>
          </w:pPr>
          <w:r w:rsidRPr="00A40589">
            <w:rPr>
              <w:rFonts w:ascii="Century Gothic" w:hAnsi="Century Gothic"/>
              <w:sz w:val="28"/>
            </w:rPr>
            <w:fldChar w:fldCharType="begin"/>
          </w:r>
          <w:r w:rsidRPr="00A40589">
            <w:rPr>
              <w:rFonts w:ascii="Century Gothic" w:hAnsi="Century Gothic"/>
              <w:sz w:val="28"/>
            </w:rPr>
            <w:instrText xml:space="preserve"> TOC \o "1-3" \h \z \u </w:instrText>
          </w:r>
          <w:r w:rsidRPr="00A40589">
            <w:rPr>
              <w:rFonts w:ascii="Century Gothic" w:hAnsi="Century Gothic"/>
              <w:sz w:val="28"/>
            </w:rPr>
            <w:fldChar w:fldCharType="separate"/>
          </w:r>
          <w:hyperlink w:anchor="_Toc29308674" w:history="1">
            <w:r w:rsidR="00B32643" w:rsidRPr="00EF67AA">
              <w:rPr>
                <w:rStyle w:val="Hyperlink"/>
                <w:rFonts w:ascii="Century Gothic" w:hAnsi="Century Gothic"/>
              </w:rPr>
              <w:t>Epledge Kick-Off Emails</w:t>
            </w:r>
            <w:r w:rsidR="00B32643">
              <w:rPr>
                <w:webHidden/>
              </w:rPr>
              <w:tab/>
            </w:r>
            <w:r w:rsidR="00B32643">
              <w:rPr>
                <w:webHidden/>
              </w:rPr>
              <w:fldChar w:fldCharType="begin"/>
            </w:r>
            <w:r w:rsidR="00B32643">
              <w:rPr>
                <w:webHidden/>
              </w:rPr>
              <w:instrText xml:space="preserve"> PAGEREF _Toc29308674 \h </w:instrText>
            </w:r>
            <w:r w:rsidR="00B32643">
              <w:rPr>
                <w:webHidden/>
              </w:rPr>
            </w:r>
            <w:r w:rsidR="00B32643">
              <w:rPr>
                <w:webHidden/>
              </w:rPr>
              <w:fldChar w:fldCharType="separate"/>
            </w:r>
            <w:r w:rsidR="00954176">
              <w:rPr>
                <w:webHidden/>
              </w:rPr>
              <w:t>2</w:t>
            </w:r>
            <w:r w:rsidR="00B32643">
              <w:rPr>
                <w:webHidden/>
              </w:rPr>
              <w:fldChar w:fldCharType="end"/>
            </w:r>
          </w:hyperlink>
        </w:p>
        <w:p w14:paraId="01B6559A" w14:textId="1D182ED0" w:rsidR="00B32643" w:rsidRDefault="00E6797D">
          <w:pPr>
            <w:pStyle w:val="TOC2"/>
            <w:tabs>
              <w:tab w:val="right" w:leader="dot" w:pos="9350"/>
            </w:tabs>
            <w:rPr>
              <w:rFonts w:cstheme="minorBidi"/>
              <w:noProof/>
            </w:rPr>
          </w:pPr>
          <w:hyperlink w:anchor="_Toc29308675" w:history="1">
            <w:r w:rsidR="00B32643" w:rsidRPr="00EF67AA">
              <w:rPr>
                <w:rStyle w:val="Hyperlink"/>
                <w:rFonts w:ascii="Century Gothic" w:eastAsia="Arial" w:hAnsi="Century Gothic"/>
                <w:noProof/>
              </w:rPr>
              <w:t>Epledge Kick-off Letter/Email</w:t>
            </w:r>
            <w:r w:rsidR="00B32643">
              <w:rPr>
                <w:noProof/>
                <w:webHidden/>
              </w:rPr>
              <w:tab/>
            </w:r>
            <w:r w:rsidR="00B32643">
              <w:rPr>
                <w:noProof/>
                <w:webHidden/>
              </w:rPr>
              <w:fldChar w:fldCharType="begin"/>
            </w:r>
            <w:r w:rsidR="00B32643">
              <w:rPr>
                <w:noProof/>
                <w:webHidden/>
              </w:rPr>
              <w:instrText xml:space="preserve"> PAGEREF _Toc29308675 \h </w:instrText>
            </w:r>
            <w:r w:rsidR="00B32643">
              <w:rPr>
                <w:noProof/>
                <w:webHidden/>
              </w:rPr>
            </w:r>
            <w:r w:rsidR="00B32643">
              <w:rPr>
                <w:noProof/>
                <w:webHidden/>
              </w:rPr>
              <w:fldChar w:fldCharType="separate"/>
            </w:r>
            <w:r w:rsidR="00954176">
              <w:rPr>
                <w:noProof/>
                <w:webHidden/>
              </w:rPr>
              <w:t>2</w:t>
            </w:r>
            <w:r w:rsidR="00B32643">
              <w:rPr>
                <w:noProof/>
                <w:webHidden/>
              </w:rPr>
              <w:fldChar w:fldCharType="end"/>
            </w:r>
          </w:hyperlink>
        </w:p>
        <w:p w14:paraId="4AFEB17D" w14:textId="018EAC5C" w:rsidR="00B32643" w:rsidRDefault="00E6797D">
          <w:pPr>
            <w:pStyle w:val="TOC2"/>
            <w:tabs>
              <w:tab w:val="right" w:leader="dot" w:pos="9350"/>
            </w:tabs>
            <w:rPr>
              <w:rFonts w:cstheme="minorBidi"/>
              <w:noProof/>
            </w:rPr>
          </w:pPr>
          <w:hyperlink w:anchor="_Toc29308676" w:history="1">
            <w:r w:rsidR="00B32643" w:rsidRPr="00EF67AA">
              <w:rPr>
                <w:rStyle w:val="Hyperlink"/>
                <w:rFonts w:ascii="Century Gothic" w:eastAsia="Arial" w:hAnsi="Century Gothic"/>
                <w:noProof/>
              </w:rPr>
              <w:t>Epledge Kick-off Letter/Email (Short)</w:t>
            </w:r>
            <w:r w:rsidR="00B32643">
              <w:rPr>
                <w:noProof/>
                <w:webHidden/>
              </w:rPr>
              <w:tab/>
            </w:r>
            <w:r w:rsidR="00B32643">
              <w:rPr>
                <w:noProof/>
                <w:webHidden/>
              </w:rPr>
              <w:fldChar w:fldCharType="begin"/>
            </w:r>
            <w:r w:rsidR="00B32643">
              <w:rPr>
                <w:noProof/>
                <w:webHidden/>
              </w:rPr>
              <w:instrText xml:space="preserve"> PAGEREF _Toc29308676 \h </w:instrText>
            </w:r>
            <w:r w:rsidR="00B32643">
              <w:rPr>
                <w:noProof/>
                <w:webHidden/>
              </w:rPr>
            </w:r>
            <w:r w:rsidR="00B32643">
              <w:rPr>
                <w:noProof/>
                <w:webHidden/>
              </w:rPr>
              <w:fldChar w:fldCharType="separate"/>
            </w:r>
            <w:r w:rsidR="00954176">
              <w:rPr>
                <w:noProof/>
                <w:webHidden/>
              </w:rPr>
              <w:t>3</w:t>
            </w:r>
            <w:r w:rsidR="00B32643">
              <w:rPr>
                <w:noProof/>
                <w:webHidden/>
              </w:rPr>
              <w:fldChar w:fldCharType="end"/>
            </w:r>
          </w:hyperlink>
        </w:p>
        <w:p w14:paraId="27EBD943" w14:textId="447C5E20" w:rsidR="00B32643" w:rsidRDefault="00E6797D">
          <w:pPr>
            <w:pStyle w:val="TOC1"/>
            <w:rPr>
              <w:rFonts w:asciiTheme="minorHAnsi" w:hAnsiTheme="minorHAnsi" w:cstheme="minorBidi"/>
              <w:b w:val="0"/>
              <w:sz w:val="22"/>
            </w:rPr>
          </w:pPr>
          <w:hyperlink w:anchor="_Toc29308677" w:history="1">
            <w:r w:rsidR="00B32643" w:rsidRPr="00EF67AA">
              <w:rPr>
                <w:rStyle w:val="Hyperlink"/>
                <w:rFonts w:ascii="Century Gothic" w:hAnsi="Century Gothic"/>
              </w:rPr>
              <w:t>Blueprint-Specific Kick-Off Epledge Emails</w:t>
            </w:r>
            <w:r w:rsidR="00B32643">
              <w:rPr>
                <w:webHidden/>
              </w:rPr>
              <w:tab/>
            </w:r>
            <w:r w:rsidR="00B32643">
              <w:rPr>
                <w:webHidden/>
              </w:rPr>
              <w:fldChar w:fldCharType="begin"/>
            </w:r>
            <w:r w:rsidR="00B32643">
              <w:rPr>
                <w:webHidden/>
              </w:rPr>
              <w:instrText xml:space="preserve"> PAGEREF _Toc29308677 \h </w:instrText>
            </w:r>
            <w:r w:rsidR="00B32643">
              <w:rPr>
                <w:webHidden/>
              </w:rPr>
            </w:r>
            <w:r w:rsidR="00B32643">
              <w:rPr>
                <w:webHidden/>
              </w:rPr>
              <w:fldChar w:fldCharType="separate"/>
            </w:r>
            <w:r w:rsidR="00954176">
              <w:rPr>
                <w:webHidden/>
              </w:rPr>
              <w:t>4</w:t>
            </w:r>
            <w:r w:rsidR="00B32643">
              <w:rPr>
                <w:webHidden/>
              </w:rPr>
              <w:fldChar w:fldCharType="end"/>
            </w:r>
          </w:hyperlink>
        </w:p>
        <w:p w14:paraId="1DFAA972" w14:textId="4665192C" w:rsidR="00B32643" w:rsidRDefault="00E6797D">
          <w:pPr>
            <w:pStyle w:val="TOC2"/>
            <w:tabs>
              <w:tab w:val="right" w:leader="dot" w:pos="9350"/>
            </w:tabs>
            <w:rPr>
              <w:rFonts w:cstheme="minorBidi"/>
              <w:noProof/>
            </w:rPr>
          </w:pPr>
          <w:hyperlink w:anchor="_Toc29308678" w:history="1">
            <w:r w:rsidR="00B32643" w:rsidRPr="00EF67AA">
              <w:rPr>
                <w:rStyle w:val="Hyperlink"/>
                <w:rFonts w:ascii="Century Gothic" w:eastAsia="Arial" w:hAnsi="Century Gothic"/>
                <w:noProof/>
              </w:rPr>
              <w:t>Epledge Blueprint Message: Enliven Neighborhoods</w:t>
            </w:r>
            <w:r w:rsidR="00B32643">
              <w:rPr>
                <w:noProof/>
                <w:webHidden/>
              </w:rPr>
              <w:tab/>
            </w:r>
            <w:r w:rsidR="00B32643">
              <w:rPr>
                <w:noProof/>
                <w:webHidden/>
              </w:rPr>
              <w:fldChar w:fldCharType="begin"/>
            </w:r>
            <w:r w:rsidR="00B32643">
              <w:rPr>
                <w:noProof/>
                <w:webHidden/>
              </w:rPr>
              <w:instrText xml:space="preserve"> PAGEREF _Toc29308678 \h </w:instrText>
            </w:r>
            <w:r w:rsidR="00B32643">
              <w:rPr>
                <w:noProof/>
                <w:webHidden/>
              </w:rPr>
            </w:r>
            <w:r w:rsidR="00B32643">
              <w:rPr>
                <w:noProof/>
                <w:webHidden/>
              </w:rPr>
              <w:fldChar w:fldCharType="separate"/>
            </w:r>
            <w:r w:rsidR="00954176">
              <w:rPr>
                <w:noProof/>
                <w:webHidden/>
              </w:rPr>
              <w:t>4</w:t>
            </w:r>
            <w:r w:rsidR="00B32643">
              <w:rPr>
                <w:noProof/>
                <w:webHidden/>
              </w:rPr>
              <w:fldChar w:fldCharType="end"/>
            </w:r>
          </w:hyperlink>
        </w:p>
        <w:p w14:paraId="3443468B" w14:textId="63D25E95" w:rsidR="00B32643" w:rsidRDefault="00E6797D">
          <w:pPr>
            <w:pStyle w:val="TOC2"/>
            <w:tabs>
              <w:tab w:val="right" w:leader="dot" w:pos="9350"/>
            </w:tabs>
            <w:rPr>
              <w:rFonts w:cstheme="minorBidi"/>
              <w:noProof/>
            </w:rPr>
          </w:pPr>
          <w:hyperlink w:anchor="_Toc29308679" w:history="1">
            <w:r w:rsidR="00B32643" w:rsidRPr="00EF67AA">
              <w:rPr>
                <w:rStyle w:val="Hyperlink"/>
                <w:rFonts w:ascii="Century Gothic" w:eastAsia="Arial" w:hAnsi="Century Gothic"/>
                <w:noProof/>
              </w:rPr>
              <w:t>Epledge Blueprint Message: Bridging Cultural Divides</w:t>
            </w:r>
            <w:r w:rsidR="00B32643">
              <w:rPr>
                <w:noProof/>
                <w:webHidden/>
              </w:rPr>
              <w:tab/>
            </w:r>
            <w:r w:rsidR="00B32643">
              <w:rPr>
                <w:noProof/>
                <w:webHidden/>
              </w:rPr>
              <w:fldChar w:fldCharType="begin"/>
            </w:r>
            <w:r w:rsidR="00B32643">
              <w:rPr>
                <w:noProof/>
                <w:webHidden/>
              </w:rPr>
              <w:instrText xml:space="preserve"> PAGEREF _Toc29308679 \h </w:instrText>
            </w:r>
            <w:r w:rsidR="00B32643">
              <w:rPr>
                <w:noProof/>
                <w:webHidden/>
              </w:rPr>
            </w:r>
            <w:r w:rsidR="00B32643">
              <w:rPr>
                <w:noProof/>
                <w:webHidden/>
              </w:rPr>
              <w:fldChar w:fldCharType="separate"/>
            </w:r>
            <w:r w:rsidR="00954176">
              <w:rPr>
                <w:noProof/>
                <w:webHidden/>
              </w:rPr>
              <w:t>5</w:t>
            </w:r>
            <w:r w:rsidR="00B32643">
              <w:rPr>
                <w:noProof/>
                <w:webHidden/>
              </w:rPr>
              <w:fldChar w:fldCharType="end"/>
            </w:r>
          </w:hyperlink>
        </w:p>
        <w:p w14:paraId="13F60AF4" w14:textId="02641552" w:rsidR="00B32643" w:rsidRDefault="00E6797D">
          <w:pPr>
            <w:pStyle w:val="TOC2"/>
            <w:tabs>
              <w:tab w:val="right" w:leader="dot" w:pos="9350"/>
            </w:tabs>
            <w:rPr>
              <w:rFonts w:cstheme="minorBidi"/>
              <w:noProof/>
            </w:rPr>
          </w:pPr>
          <w:hyperlink w:anchor="_Toc29308680" w:history="1">
            <w:r w:rsidR="00B32643" w:rsidRPr="00EF67AA">
              <w:rPr>
                <w:rStyle w:val="Hyperlink"/>
                <w:rFonts w:ascii="Century Gothic" w:eastAsia="Arial" w:hAnsi="Century Gothic"/>
                <w:noProof/>
              </w:rPr>
              <w:t>Epledge Blueprint Message: Putting Cincinnati on the Map</w:t>
            </w:r>
            <w:r w:rsidR="00B32643">
              <w:rPr>
                <w:noProof/>
                <w:webHidden/>
              </w:rPr>
              <w:tab/>
            </w:r>
            <w:r w:rsidR="00B32643">
              <w:rPr>
                <w:noProof/>
                <w:webHidden/>
              </w:rPr>
              <w:fldChar w:fldCharType="begin"/>
            </w:r>
            <w:r w:rsidR="00B32643">
              <w:rPr>
                <w:noProof/>
                <w:webHidden/>
              </w:rPr>
              <w:instrText xml:space="preserve"> PAGEREF _Toc29308680 \h </w:instrText>
            </w:r>
            <w:r w:rsidR="00B32643">
              <w:rPr>
                <w:noProof/>
                <w:webHidden/>
              </w:rPr>
            </w:r>
            <w:r w:rsidR="00B32643">
              <w:rPr>
                <w:noProof/>
                <w:webHidden/>
              </w:rPr>
              <w:fldChar w:fldCharType="separate"/>
            </w:r>
            <w:r w:rsidR="00954176">
              <w:rPr>
                <w:noProof/>
                <w:webHidden/>
              </w:rPr>
              <w:t>6</w:t>
            </w:r>
            <w:r w:rsidR="00B32643">
              <w:rPr>
                <w:noProof/>
                <w:webHidden/>
              </w:rPr>
              <w:fldChar w:fldCharType="end"/>
            </w:r>
          </w:hyperlink>
        </w:p>
        <w:p w14:paraId="610EFEEA" w14:textId="16C03489" w:rsidR="00B32643" w:rsidRDefault="00E6797D">
          <w:pPr>
            <w:pStyle w:val="TOC1"/>
            <w:rPr>
              <w:rFonts w:asciiTheme="minorHAnsi" w:hAnsiTheme="minorHAnsi" w:cstheme="minorBidi"/>
              <w:b w:val="0"/>
              <w:sz w:val="22"/>
            </w:rPr>
          </w:pPr>
          <w:hyperlink w:anchor="_Toc29308681" w:history="1">
            <w:r w:rsidR="00B32643" w:rsidRPr="00EF67AA">
              <w:rPr>
                <w:rStyle w:val="Hyperlink"/>
                <w:rFonts w:ascii="Century Gothic" w:hAnsi="Century Gothic"/>
              </w:rPr>
              <w:t>Kick-off Email/Letters</w:t>
            </w:r>
            <w:r w:rsidR="00B32643">
              <w:rPr>
                <w:webHidden/>
              </w:rPr>
              <w:tab/>
            </w:r>
            <w:r w:rsidR="00B32643">
              <w:rPr>
                <w:webHidden/>
              </w:rPr>
              <w:fldChar w:fldCharType="begin"/>
            </w:r>
            <w:r w:rsidR="00B32643">
              <w:rPr>
                <w:webHidden/>
              </w:rPr>
              <w:instrText xml:space="preserve"> PAGEREF _Toc29308681 \h </w:instrText>
            </w:r>
            <w:r w:rsidR="00B32643">
              <w:rPr>
                <w:webHidden/>
              </w:rPr>
            </w:r>
            <w:r w:rsidR="00B32643">
              <w:rPr>
                <w:webHidden/>
              </w:rPr>
              <w:fldChar w:fldCharType="separate"/>
            </w:r>
            <w:r w:rsidR="00954176">
              <w:rPr>
                <w:webHidden/>
              </w:rPr>
              <w:t>7</w:t>
            </w:r>
            <w:r w:rsidR="00B32643">
              <w:rPr>
                <w:webHidden/>
              </w:rPr>
              <w:fldChar w:fldCharType="end"/>
            </w:r>
          </w:hyperlink>
        </w:p>
        <w:p w14:paraId="175653C4" w14:textId="285B4D99" w:rsidR="00B32643" w:rsidRDefault="008B3B2E">
          <w:pPr>
            <w:pStyle w:val="TOC2"/>
            <w:tabs>
              <w:tab w:val="right" w:leader="dot" w:pos="9350"/>
            </w:tabs>
            <w:rPr>
              <w:rFonts w:cstheme="minorBidi"/>
              <w:noProof/>
            </w:rPr>
          </w:pPr>
          <w:hyperlink w:anchor="_Toc29308682" w:history="1">
            <w:r w:rsidR="00B32643" w:rsidRPr="00EF67AA">
              <w:rPr>
                <w:rStyle w:val="Hyperlink"/>
                <w:rFonts w:ascii="Century Gothic" w:hAnsi="Century Gothic"/>
                <w:noProof/>
              </w:rPr>
              <w:t>CEO Letter to Employees</w:t>
            </w:r>
            <w:r w:rsidR="00B32643">
              <w:rPr>
                <w:noProof/>
                <w:webHidden/>
              </w:rPr>
              <w:tab/>
            </w:r>
            <w:r w:rsidR="00B32643">
              <w:rPr>
                <w:noProof/>
                <w:webHidden/>
              </w:rPr>
              <w:fldChar w:fldCharType="begin"/>
            </w:r>
            <w:r w:rsidR="00B32643">
              <w:rPr>
                <w:noProof/>
                <w:webHidden/>
              </w:rPr>
              <w:instrText xml:space="preserve"> PAGEREF _Toc29308682 \h </w:instrText>
            </w:r>
            <w:r w:rsidR="00B32643">
              <w:rPr>
                <w:noProof/>
                <w:webHidden/>
              </w:rPr>
            </w:r>
            <w:r w:rsidR="00B32643">
              <w:rPr>
                <w:noProof/>
                <w:webHidden/>
              </w:rPr>
              <w:fldChar w:fldCharType="separate"/>
            </w:r>
            <w:r w:rsidR="00954176">
              <w:rPr>
                <w:noProof/>
                <w:webHidden/>
              </w:rPr>
              <w:t>7</w:t>
            </w:r>
            <w:r w:rsidR="00B32643">
              <w:rPr>
                <w:noProof/>
                <w:webHidden/>
              </w:rPr>
              <w:fldChar w:fldCharType="end"/>
            </w:r>
          </w:hyperlink>
        </w:p>
        <w:p w14:paraId="10CAB655" w14:textId="77ED0F64" w:rsidR="00B32643" w:rsidRDefault="00D841E0">
          <w:pPr>
            <w:pStyle w:val="TOC2"/>
            <w:tabs>
              <w:tab w:val="right" w:leader="dot" w:pos="9350"/>
            </w:tabs>
            <w:rPr>
              <w:rFonts w:cstheme="minorBidi"/>
              <w:noProof/>
            </w:rPr>
          </w:pPr>
          <w:hyperlink w:anchor="_Toc29308685" w:history="1">
            <w:r w:rsidRPr="00EF67AA">
              <w:rPr>
                <w:rStyle w:val="Hyperlink"/>
                <w:rFonts w:ascii="Century Gothic" w:eastAsia="Arial" w:hAnsi="Century Gothic"/>
                <w:noProof/>
              </w:rPr>
              <w:t>CEO/Leadership Letter to Employees (Short)</w:t>
            </w:r>
            <w:r>
              <w:rPr>
                <w:noProof/>
                <w:webHidden/>
              </w:rPr>
              <w:tab/>
              <w:t>8</w:t>
            </w:r>
          </w:hyperlink>
        </w:p>
        <w:p w14:paraId="4BC188CF" w14:textId="5C746DF5" w:rsidR="00B32643" w:rsidRDefault="000A5D0E">
          <w:pPr>
            <w:pStyle w:val="TOC1"/>
            <w:rPr>
              <w:rFonts w:asciiTheme="minorHAnsi" w:hAnsiTheme="minorHAnsi" w:cstheme="minorBidi"/>
              <w:b w:val="0"/>
              <w:sz w:val="22"/>
            </w:rPr>
          </w:pPr>
          <w:hyperlink w:anchor="_Toc29308686" w:history="1">
            <w:r w:rsidRPr="00EF67AA">
              <w:rPr>
                <w:rStyle w:val="Hyperlink"/>
                <w:rFonts w:ascii="Century Gothic" w:hAnsi="Century Gothic"/>
              </w:rPr>
              <w:t>Epledge Reminders</w:t>
            </w:r>
            <w:r>
              <w:rPr>
                <w:webHidden/>
              </w:rPr>
              <w:tab/>
              <w:t>9</w:t>
            </w:r>
          </w:hyperlink>
        </w:p>
        <w:p w14:paraId="5AAA544D" w14:textId="79AB28F1" w:rsidR="00B32643" w:rsidRDefault="000A5D0E">
          <w:pPr>
            <w:pStyle w:val="TOC2"/>
            <w:tabs>
              <w:tab w:val="right" w:leader="dot" w:pos="9350"/>
            </w:tabs>
            <w:rPr>
              <w:rFonts w:cstheme="minorBidi"/>
              <w:noProof/>
            </w:rPr>
          </w:pPr>
          <w:hyperlink w:anchor="_Toc29308687" w:history="1">
            <w:r w:rsidRPr="00EF67AA">
              <w:rPr>
                <w:rStyle w:val="Hyperlink"/>
                <w:rFonts w:ascii="Century Gothic" w:hAnsi="Century Gothic"/>
                <w:noProof/>
              </w:rPr>
              <w:t>Sample Epledge Reminder (Short)</w:t>
            </w:r>
            <w:r>
              <w:rPr>
                <w:noProof/>
                <w:webHidden/>
              </w:rPr>
              <w:tab/>
              <w:t>9</w:t>
            </w:r>
          </w:hyperlink>
        </w:p>
        <w:p w14:paraId="5370E56A" w14:textId="364E96B2" w:rsidR="00B32643" w:rsidRDefault="000A5D0E">
          <w:pPr>
            <w:pStyle w:val="TOC2"/>
            <w:tabs>
              <w:tab w:val="right" w:leader="dot" w:pos="9350"/>
            </w:tabs>
            <w:rPr>
              <w:rFonts w:cstheme="minorBidi"/>
              <w:noProof/>
            </w:rPr>
          </w:pPr>
          <w:hyperlink w:anchor="_Toc29308688" w:history="1">
            <w:r w:rsidRPr="00EF67AA">
              <w:rPr>
                <w:rStyle w:val="Hyperlink"/>
                <w:rFonts w:ascii="Century Gothic" w:hAnsi="Century Gothic"/>
                <w:noProof/>
              </w:rPr>
              <w:t>Sample Epledge Reminder (Benefits)</w:t>
            </w:r>
            <w:r>
              <w:rPr>
                <w:noProof/>
                <w:webHidden/>
              </w:rPr>
              <w:tab/>
            </w:r>
            <w:r w:rsidR="00954176">
              <w:rPr>
                <w:noProof/>
                <w:webHidden/>
              </w:rPr>
              <w:t>10</w:t>
            </w:r>
          </w:hyperlink>
        </w:p>
        <w:p w14:paraId="7001E2AF" w14:textId="1E2F8F3F" w:rsidR="00B32643" w:rsidRDefault="009C7A5A">
          <w:pPr>
            <w:pStyle w:val="TOC2"/>
            <w:tabs>
              <w:tab w:val="right" w:leader="dot" w:pos="9350"/>
            </w:tabs>
            <w:rPr>
              <w:rFonts w:cstheme="minorBidi"/>
              <w:noProof/>
            </w:rPr>
          </w:pPr>
          <w:hyperlink w:anchor="_Toc29308690" w:history="1">
            <w:r w:rsidRPr="00EF67AA">
              <w:rPr>
                <w:rStyle w:val="Hyperlink"/>
                <w:rFonts w:ascii="Century Gothic" w:hAnsi="Century Gothic"/>
                <w:noProof/>
              </w:rPr>
              <w:t>Sample Epledge Reminder (Kentucky Region)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_Toc29308690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54176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3623C2D" w14:textId="21971F02" w:rsidR="00B32643" w:rsidRDefault="009C7A5A">
          <w:pPr>
            <w:pStyle w:val="TOC2"/>
            <w:tabs>
              <w:tab w:val="right" w:leader="dot" w:pos="9350"/>
            </w:tabs>
            <w:rPr>
              <w:rFonts w:cstheme="minorBidi"/>
              <w:noProof/>
            </w:rPr>
          </w:pPr>
          <w:hyperlink w:anchor="_Toc29308691" w:history="1">
            <w:r w:rsidRPr="00EF67AA">
              <w:rPr>
                <w:rStyle w:val="Hyperlink"/>
                <w:rFonts w:ascii="Century Gothic" w:hAnsi="Century Gothic"/>
                <w:noProof/>
              </w:rPr>
              <w:t>Sample Epledge Reminder (Repeat Giver)</w:t>
            </w:r>
            <w:r>
              <w:rPr>
                <w:noProof/>
                <w:webHidden/>
              </w:rPr>
              <w:tab/>
              <w:t>1</w:t>
            </w:r>
            <w:r w:rsidR="00FE42BC">
              <w:rPr>
                <w:noProof/>
                <w:webHidden/>
              </w:rPr>
              <w:t>1</w:t>
            </w:r>
          </w:hyperlink>
        </w:p>
        <w:p w14:paraId="3AAB53B4" w14:textId="3D8D4F44" w:rsidR="00B32643" w:rsidRDefault="00FE42BC">
          <w:pPr>
            <w:pStyle w:val="TOC1"/>
            <w:rPr>
              <w:rFonts w:asciiTheme="minorHAnsi" w:hAnsiTheme="minorHAnsi" w:cstheme="minorBidi"/>
              <w:b w:val="0"/>
              <w:sz w:val="22"/>
            </w:rPr>
          </w:pPr>
          <w:hyperlink w:anchor="_Toc29308692" w:history="1">
            <w:r w:rsidR="00B32643" w:rsidRPr="00EF67AA">
              <w:rPr>
                <w:rStyle w:val="Hyperlink"/>
                <w:rFonts w:ascii="Century Gothic" w:hAnsi="Century Gothic"/>
              </w:rPr>
              <w:t>Thank You Letters/Emails</w:t>
            </w:r>
            <w:r w:rsidR="00B32643">
              <w:rPr>
                <w:webHidden/>
              </w:rPr>
              <w:tab/>
            </w:r>
            <w:r w:rsidR="00B32643">
              <w:rPr>
                <w:webHidden/>
              </w:rPr>
              <w:fldChar w:fldCharType="begin"/>
            </w:r>
            <w:r w:rsidR="00B32643">
              <w:rPr>
                <w:webHidden/>
              </w:rPr>
              <w:instrText xml:space="preserve"> PAGEREF _Toc29308692 \h </w:instrText>
            </w:r>
            <w:r w:rsidR="00B32643">
              <w:rPr>
                <w:webHidden/>
              </w:rPr>
            </w:r>
            <w:r w:rsidR="00B32643">
              <w:rPr>
                <w:webHidden/>
              </w:rPr>
              <w:fldChar w:fldCharType="separate"/>
            </w:r>
            <w:r w:rsidR="00954176">
              <w:rPr>
                <w:webHidden/>
              </w:rPr>
              <w:t>12</w:t>
            </w:r>
            <w:r w:rsidR="00B32643">
              <w:rPr>
                <w:webHidden/>
              </w:rPr>
              <w:fldChar w:fldCharType="end"/>
            </w:r>
          </w:hyperlink>
        </w:p>
        <w:p w14:paraId="59B6F38F" w14:textId="7126BEBD" w:rsidR="00B32643" w:rsidRDefault="00FE42BC">
          <w:pPr>
            <w:pStyle w:val="TOC2"/>
            <w:tabs>
              <w:tab w:val="right" w:leader="dot" w:pos="9350"/>
            </w:tabs>
            <w:rPr>
              <w:rFonts w:cstheme="minorBidi"/>
              <w:noProof/>
            </w:rPr>
          </w:pPr>
          <w:hyperlink w:anchor="_Toc29308693" w:history="1">
            <w:r w:rsidR="00B32643" w:rsidRPr="00EF67AA">
              <w:rPr>
                <w:rStyle w:val="Hyperlink"/>
                <w:rFonts w:ascii="Century Gothic" w:hAnsi="Century Gothic"/>
                <w:noProof/>
              </w:rPr>
              <w:t>Sample Thank You</w:t>
            </w:r>
            <w:r w:rsidR="00B32643">
              <w:rPr>
                <w:noProof/>
                <w:webHidden/>
              </w:rPr>
              <w:tab/>
            </w:r>
            <w:r w:rsidR="00B32643">
              <w:rPr>
                <w:noProof/>
                <w:webHidden/>
              </w:rPr>
              <w:fldChar w:fldCharType="begin"/>
            </w:r>
            <w:r w:rsidR="00B32643">
              <w:rPr>
                <w:noProof/>
                <w:webHidden/>
              </w:rPr>
              <w:instrText xml:space="preserve"> PAGEREF _Toc29308693 \h </w:instrText>
            </w:r>
            <w:r w:rsidR="00B32643">
              <w:rPr>
                <w:noProof/>
                <w:webHidden/>
              </w:rPr>
            </w:r>
            <w:r w:rsidR="00B32643">
              <w:rPr>
                <w:noProof/>
                <w:webHidden/>
              </w:rPr>
              <w:fldChar w:fldCharType="separate"/>
            </w:r>
            <w:r w:rsidR="00954176">
              <w:rPr>
                <w:noProof/>
                <w:webHidden/>
              </w:rPr>
              <w:t>12</w:t>
            </w:r>
            <w:r w:rsidR="00B32643">
              <w:rPr>
                <w:noProof/>
                <w:webHidden/>
              </w:rPr>
              <w:fldChar w:fldCharType="end"/>
            </w:r>
          </w:hyperlink>
        </w:p>
        <w:p w14:paraId="5AAAA69D" w14:textId="7AA84E6F" w:rsidR="00B32643" w:rsidRDefault="00FE42BC">
          <w:pPr>
            <w:pStyle w:val="TOC2"/>
            <w:tabs>
              <w:tab w:val="right" w:leader="dot" w:pos="9350"/>
            </w:tabs>
            <w:rPr>
              <w:rFonts w:cstheme="minorBidi"/>
              <w:noProof/>
            </w:rPr>
          </w:pPr>
          <w:hyperlink w:anchor="_Toc29308694" w:history="1">
            <w:r w:rsidR="00B32643" w:rsidRPr="00EF67AA">
              <w:rPr>
                <w:rStyle w:val="Hyperlink"/>
                <w:rFonts w:ascii="Century Gothic" w:hAnsi="Century Gothic"/>
                <w:noProof/>
              </w:rPr>
              <w:t>Sample Thank You (Short)</w:t>
            </w:r>
            <w:r w:rsidR="00B32643">
              <w:rPr>
                <w:noProof/>
                <w:webHidden/>
              </w:rPr>
              <w:tab/>
            </w:r>
            <w:r w:rsidR="00B32643">
              <w:rPr>
                <w:noProof/>
                <w:webHidden/>
              </w:rPr>
              <w:fldChar w:fldCharType="begin"/>
            </w:r>
            <w:r w:rsidR="00B32643">
              <w:rPr>
                <w:noProof/>
                <w:webHidden/>
              </w:rPr>
              <w:instrText xml:space="preserve"> PAGEREF _Toc29308694 \h </w:instrText>
            </w:r>
            <w:r w:rsidR="00B32643">
              <w:rPr>
                <w:noProof/>
                <w:webHidden/>
              </w:rPr>
            </w:r>
            <w:r w:rsidR="00B32643">
              <w:rPr>
                <w:noProof/>
                <w:webHidden/>
              </w:rPr>
              <w:fldChar w:fldCharType="separate"/>
            </w:r>
            <w:r w:rsidR="00954176">
              <w:rPr>
                <w:noProof/>
                <w:webHidden/>
              </w:rPr>
              <w:t>1</w:t>
            </w:r>
            <w:r w:rsidR="00014318">
              <w:rPr>
                <w:noProof/>
                <w:webHidden/>
              </w:rPr>
              <w:t>3</w:t>
            </w:r>
            <w:r w:rsidR="00B32643">
              <w:rPr>
                <w:noProof/>
                <w:webHidden/>
              </w:rPr>
              <w:fldChar w:fldCharType="end"/>
            </w:r>
          </w:hyperlink>
        </w:p>
        <w:p w14:paraId="5423F383" w14:textId="5FE0EEEA" w:rsidR="00D31A1C" w:rsidRPr="00A40589" w:rsidRDefault="009D68D4" w:rsidP="00BE1438">
          <w:pPr>
            <w:rPr>
              <w:rFonts w:ascii="Century Gothic" w:hAnsi="Century Gothic"/>
              <w:bCs/>
              <w:noProof/>
              <w:sz w:val="24"/>
            </w:rPr>
          </w:pPr>
          <w:r w:rsidRPr="00A40589">
            <w:rPr>
              <w:rFonts w:ascii="Century Gothic" w:hAnsi="Century Gothic" w:cs="Arial"/>
              <w:b/>
              <w:bCs/>
              <w:noProof/>
              <w:sz w:val="24"/>
            </w:rPr>
            <w:fldChar w:fldCharType="end"/>
          </w:r>
        </w:p>
      </w:sdtContent>
    </w:sdt>
    <w:p w14:paraId="708B3612" w14:textId="7A9C2AD4" w:rsidR="009D68D4" w:rsidRPr="00A40589" w:rsidRDefault="009D68D4" w:rsidP="00BE1438">
      <w:pPr>
        <w:rPr>
          <w:rFonts w:ascii="Century Gothic" w:hAnsi="Century Gothic"/>
          <w:sz w:val="24"/>
        </w:rPr>
      </w:pPr>
      <w:r w:rsidRPr="00A40589">
        <w:rPr>
          <w:rFonts w:ascii="Century Gothic" w:hAnsi="Century Gothic"/>
        </w:rPr>
        <w:br w:type="page"/>
      </w:r>
    </w:p>
    <w:p w14:paraId="219B7AC3" w14:textId="65F52B51" w:rsidR="00D34D00" w:rsidRPr="00A40589" w:rsidRDefault="00B12472" w:rsidP="00BE1438">
      <w:pPr>
        <w:pStyle w:val="Heading1"/>
        <w:rPr>
          <w:rFonts w:ascii="Century Gothic" w:hAnsi="Century Gothic"/>
        </w:rPr>
      </w:pPr>
      <w:bookmarkStart w:id="0" w:name="_Toc29308674"/>
      <w:proofErr w:type="spellStart"/>
      <w:r w:rsidRPr="00A40589">
        <w:rPr>
          <w:rFonts w:ascii="Century Gothic" w:hAnsi="Century Gothic"/>
        </w:rPr>
        <w:lastRenderedPageBreak/>
        <w:t>Epledge</w:t>
      </w:r>
      <w:proofErr w:type="spellEnd"/>
      <w:r w:rsidR="00D34D00" w:rsidRPr="00A40589">
        <w:rPr>
          <w:rFonts w:ascii="Century Gothic" w:hAnsi="Century Gothic"/>
        </w:rPr>
        <w:t xml:space="preserve"> Kick-Off Emails</w:t>
      </w:r>
      <w:bookmarkEnd w:id="0"/>
    </w:p>
    <w:p w14:paraId="64C14FEC" w14:textId="77777777" w:rsidR="00D34D00" w:rsidRPr="00A40589" w:rsidRDefault="00D34D00" w:rsidP="00BE1438">
      <w:pPr>
        <w:rPr>
          <w:rFonts w:ascii="Century Gothic" w:eastAsia="Arial" w:hAnsi="Century Gothic" w:cs="Arial"/>
          <w:b/>
          <w:color w:val="FF0000"/>
        </w:rPr>
      </w:pPr>
    </w:p>
    <w:p w14:paraId="6723FCB4" w14:textId="48EFEE0D" w:rsidR="00D34D00" w:rsidRPr="00A40589" w:rsidRDefault="00B12472" w:rsidP="00BE1438">
      <w:pPr>
        <w:pStyle w:val="Heading2"/>
        <w:rPr>
          <w:rFonts w:ascii="Century Gothic" w:eastAsia="Arial" w:hAnsi="Century Gothic"/>
        </w:rPr>
      </w:pPr>
      <w:bookmarkStart w:id="1" w:name="_Toc29308675"/>
      <w:proofErr w:type="spellStart"/>
      <w:r w:rsidRPr="00A40589">
        <w:rPr>
          <w:rFonts w:ascii="Century Gothic" w:eastAsia="Arial" w:hAnsi="Century Gothic"/>
        </w:rPr>
        <w:t>Epledge</w:t>
      </w:r>
      <w:proofErr w:type="spellEnd"/>
      <w:r w:rsidR="00D34D00" w:rsidRPr="00A40589">
        <w:rPr>
          <w:rFonts w:ascii="Century Gothic" w:eastAsia="Arial" w:hAnsi="Century Gothic"/>
        </w:rPr>
        <w:t xml:space="preserve"> Kick-off Letter/Email</w:t>
      </w:r>
      <w:bookmarkEnd w:id="1"/>
    </w:p>
    <w:p w14:paraId="6AA27BC6" w14:textId="1AE3C778" w:rsidR="00D34D00" w:rsidRPr="00A40589" w:rsidRDefault="00D34D00" w:rsidP="00BE1438">
      <w:pPr>
        <w:rPr>
          <w:rFonts w:ascii="Century Gothic" w:eastAsia="Calibri" w:hAnsi="Century Gothic" w:cs="Arial"/>
        </w:rPr>
      </w:pPr>
    </w:p>
    <w:p w14:paraId="2F680B74" w14:textId="4FE2C663" w:rsidR="00D45E27" w:rsidRPr="00A40589" w:rsidRDefault="00D45E27" w:rsidP="00BE1438">
      <w:pPr>
        <w:rPr>
          <w:rFonts w:ascii="Century Gothic" w:eastAsia="Calibri" w:hAnsi="Century Gothic" w:cs="Arial"/>
        </w:rPr>
      </w:pPr>
      <w:r w:rsidRPr="00A40589">
        <w:rPr>
          <w:rFonts w:ascii="Century Gothic" w:eastAsia="Calibri" w:hAnsi="Century Gothic" w:cs="Arial"/>
        </w:rPr>
        <w:t xml:space="preserve">Subject Line: </w:t>
      </w:r>
      <w:r w:rsidR="00C15632" w:rsidRPr="00A40589">
        <w:rPr>
          <w:rFonts w:ascii="Century Gothic" w:eastAsia="Calibri" w:hAnsi="Century Gothic" w:cs="Arial"/>
        </w:rPr>
        <w:t>Our ArtsWave campaign is kicking off!</w:t>
      </w:r>
    </w:p>
    <w:p w14:paraId="74527873" w14:textId="77777777" w:rsidR="00D45E27" w:rsidRPr="00A40589" w:rsidRDefault="00D45E27" w:rsidP="00BE1438">
      <w:pPr>
        <w:rPr>
          <w:rFonts w:ascii="Century Gothic" w:eastAsia="Calibri" w:hAnsi="Century Gothic" w:cs="Arial"/>
        </w:rPr>
      </w:pPr>
    </w:p>
    <w:p w14:paraId="2D3C2E3D" w14:textId="77777777" w:rsidR="00ED1A40" w:rsidRPr="00A40589" w:rsidRDefault="00ED1A40" w:rsidP="00BE1438">
      <w:pPr>
        <w:rPr>
          <w:rFonts w:ascii="Century Gothic" w:eastAsiaTheme="minorHAnsi" w:hAnsi="Century Gothic"/>
        </w:rPr>
      </w:pPr>
      <w:r w:rsidRPr="00A40589">
        <w:rPr>
          <w:rFonts w:ascii="Century Gothic" w:hAnsi="Century Gothic"/>
        </w:rPr>
        <w:t xml:space="preserve">Dear </w:t>
      </w:r>
      <w:r w:rsidRPr="00A40589">
        <w:rPr>
          <w:rFonts w:ascii="Century Gothic" w:hAnsi="Century Gothic"/>
          <w:highlight w:val="yellow"/>
        </w:rPr>
        <w:t>Name/Employees</w:t>
      </w:r>
      <w:r w:rsidRPr="00A40589">
        <w:rPr>
          <w:rFonts w:ascii="Century Gothic" w:hAnsi="Century Gothic"/>
        </w:rPr>
        <w:t>,</w:t>
      </w:r>
    </w:p>
    <w:p w14:paraId="78C69DD1" w14:textId="77777777" w:rsidR="00ED1A40" w:rsidRPr="00A40589" w:rsidRDefault="00ED1A40" w:rsidP="00BE1438">
      <w:pPr>
        <w:rPr>
          <w:rFonts w:ascii="Century Gothic" w:hAnsi="Century Gothic" w:cs="Arial"/>
        </w:rPr>
      </w:pPr>
    </w:p>
    <w:p w14:paraId="2957F611" w14:textId="0A3EC1DB" w:rsidR="005B25AC" w:rsidRDefault="00421DF6" w:rsidP="009D3728">
      <w:pPr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The arts </w:t>
      </w:r>
      <w:r w:rsidR="001B2F6C">
        <w:rPr>
          <w:rFonts w:ascii="Century Gothic" w:hAnsi="Century Gothic" w:cs="Arial"/>
        </w:rPr>
        <w:t xml:space="preserve">are vital to the health of our </w:t>
      </w:r>
      <w:r w:rsidR="009D3728" w:rsidRPr="009D3728">
        <w:rPr>
          <w:rFonts w:ascii="Century Gothic" w:hAnsi="Century Gothic" w:cs="Arial"/>
        </w:rPr>
        <w:t>region and to each of us individually. ArtsWave donors have given hundreds of thousands of gifts over decades, laying a foundation for resiliency today. In fact, the Cincinnati region was just named one of the most “arts vibrant” in the U.S. Our quality of life and economic</w:t>
      </w:r>
      <w:r w:rsidR="00B14BB1">
        <w:rPr>
          <w:rFonts w:ascii="Century Gothic" w:hAnsi="Century Gothic" w:cs="Arial"/>
        </w:rPr>
        <w:t xml:space="preserve"> </w:t>
      </w:r>
      <w:r w:rsidR="009D3728" w:rsidRPr="009D3728">
        <w:rPr>
          <w:rFonts w:ascii="Century Gothic" w:hAnsi="Century Gothic" w:cs="Arial"/>
        </w:rPr>
        <w:t>competitiveness are direct reflections of that vibrancy. Our arts are essential!</w:t>
      </w:r>
    </w:p>
    <w:p w14:paraId="25B1CA95" w14:textId="77777777" w:rsidR="005B25AC" w:rsidRDefault="005B25AC" w:rsidP="00BE1438">
      <w:pPr>
        <w:rPr>
          <w:rFonts w:ascii="Century Gothic" w:hAnsi="Century Gothic" w:cs="Arial"/>
        </w:rPr>
      </w:pPr>
    </w:p>
    <w:p w14:paraId="4DE6A2E4" w14:textId="77777777" w:rsidR="00101C78" w:rsidRPr="00101C78" w:rsidRDefault="00101C78" w:rsidP="00101C78">
      <w:pPr>
        <w:rPr>
          <w:rFonts w:ascii="Century Gothic" w:hAnsi="Century Gothic" w:cs="Arial"/>
        </w:rPr>
      </w:pPr>
      <w:r w:rsidRPr="00101C78">
        <w:rPr>
          <w:rFonts w:ascii="Century Gothic" w:hAnsi="Century Gothic" w:cs="Arial"/>
        </w:rPr>
        <w:t>The past year has brought unprecedented disruption to the arts, with drastic reductions to audience capacity still in effect for theaters and groups. Ingenuity abounds as organizations change in response.</w:t>
      </w:r>
    </w:p>
    <w:p w14:paraId="2403F213" w14:textId="77777777" w:rsidR="00101C78" w:rsidRPr="00101C78" w:rsidRDefault="00101C78" w:rsidP="00101C78">
      <w:pPr>
        <w:rPr>
          <w:rFonts w:ascii="Century Gothic" w:hAnsi="Century Gothic" w:cs="Arial"/>
        </w:rPr>
      </w:pPr>
    </w:p>
    <w:p w14:paraId="7A77C365" w14:textId="6392FB96" w:rsidR="00ED1A40" w:rsidRPr="00A40589" w:rsidRDefault="00D0046F" w:rsidP="00101C78">
      <w:pPr>
        <w:rPr>
          <w:rFonts w:ascii="Century Gothic" w:hAnsi="Century Gothic" w:cs="Arial"/>
        </w:rPr>
      </w:pPr>
      <w:r>
        <w:rPr>
          <w:rFonts w:ascii="Century Gothic" w:hAnsi="Century Gothic" w:cs="Arial"/>
        </w:rPr>
        <w:t>A</w:t>
      </w:r>
      <w:r w:rsidR="00101C78" w:rsidRPr="00101C78">
        <w:rPr>
          <w:rFonts w:ascii="Century Gothic" w:hAnsi="Century Gothic" w:cs="Arial"/>
        </w:rPr>
        <w:t xml:space="preserve"> successful </w:t>
      </w:r>
      <w:proofErr w:type="spellStart"/>
      <w:r w:rsidR="00101C78" w:rsidRPr="00101C78">
        <w:rPr>
          <w:rFonts w:ascii="Century Gothic" w:hAnsi="Century Gothic" w:cs="Arial"/>
        </w:rPr>
        <w:t>re-stART</w:t>
      </w:r>
      <w:proofErr w:type="spellEnd"/>
      <w:r w:rsidR="00101C78" w:rsidRPr="00101C78">
        <w:rPr>
          <w:rFonts w:ascii="Century Gothic" w:hAnsi="Century Gothic" w:cs="Arial"/>
        </w:rPr>
        <w:t xml:space="preserve"> in the arts will only be possible with the continued contributions of ArtsWave donors like you.</w:t>
      </w:r>
      <w:r w:rsidR="00ED1A40" w:rsidRPr="00A40589">
        <w:rPr>
          <w:rFonts w:ascii="Century Gothic" w:hAnsi="Century Gothic"/>
        </w:rPr>
        <w:t xml:space="preserve"> </w:t>
      </w:r>
      <w:proofErr w:type="gramStart"/>
      <w:r w:rsidR="00AC0F26">
        <w:rPr>
          <w:rFonts w:ascii="Century Gothic" w:hAnsi="Century Gothic"/>
        </w:rPr>
        <w:t>That’s</w:t>
      </w:r>
      <w:proofErr w:type="gramEnd"/>
      <w:r w:rsidR="00AC0F26">
        <w:rPr>
          <w:rFonts w:ascii="Century Gothic" w:hAnsi="Century Gothic"/>
        </w:rPr>
        <w:t xml:space="preserve"> why </w:t>
      </w:r>
      <w:r w:rsidR="00ED1A40" w:rsidRPr="00A40589">
        <w:rPr>
          <w:rFonts w:ascii="Century Gothic" w:hAnsi="Century Gothic"/>
          <w:highlight w:val="yellow"/>
        </w:rPr>
        <w:t>XYZ Company</w:t>
      </w:r>
      <w:r w:rsidR="00ED1A40" w:rsidRPr="00A40589">
        <w:rPr>
          <w:rFonts w:ascii="Century Gothic" w:hAnsi="Century Gothic"/>
        </w:rPr>
        <w:t xml:space="preserve"> proudly participates in the annual </w:t>
      </w:r>
      <w:r w:rsidR="00ED1A40" w:rsidRPr="00A40589">
        <w:rPr>
          <w:rFonts w:ascii="Century Gothic" w:hAnsi="Century Gothic" w:cs="Arial"/>
        </w:rPr>
        <w:t>ArtsWave</w:t>
      </w:r>
      <w:r w:rsidR="00ED1A40" w:rsidRPr="00A40589">
        <w:rPr>
          <w:rFonts w:ascii="Century Gothic" w:hAnsi="Century Gothic"/>
        </w:rPr>
        <w:t xml:space="preserve"> Community Campaign</w:t>
      </w:r>
      <w:r w:rsidR="004F268B">
        <w:rPr>
          <w:rFonts w:ascii="Century Gothic" w:hAnsi="Century Gothic"/>
        </w:rPr>
        <w:t>.</w:t>
      </w:r>
    </w:p>
    <w:p w14:paraId="5F8FF120" w14:textId="77777777" w:rsidR="00ED1A40" w:rsidRPr="00A40589" w:rsidRDefault="00ED1A40" w:rsidP="00BE1438">
      <w:pPr>
        <w:rPr>
          <w:rFonts w:ascii="Century Gothic" w:hAnsi="Century Gothic" w:cs="Arial"/>
        </w:rPr>
      </w:pPr>
    </w:p>
    <w:p w14:paraId="37B30535" w14:textId="2F4D80D3" w:rsidR="00AF5F75" w:rsidRDefault="00892BA6" w:rsidP="00AF5F75">
      <w:pPr>
        <w:rPr>
          <w:rFonts w:ascii="Century Gothic" w:eastAsiaTheme="minorHAnsi" w:hAnsi="Century Gothic"/>
        </w:rPr>
      </w:pPr>
      <w:r w:rsidRPr="00892BA6">
        <w:rPr>
          <w:rFonts w:ascii="Century Gothic" w:hAnsi="Century Gothic"/>
        </w:rPr>
        <w:t>A gift to the arts is an investment in Greater Cincinnati and its future!</w:t>
      </w:r>
    </w:p>
    <w:p w14:paraId="76EC23B1" w14:textId="77777777" w:rsidR="0072386D" w:rsidRPr="00A40589" w:rsidRDefault="0072386D" w:rsidP="00BE1438">
      <w:pPr>
        <w:rPr>
          <w:rFonts w:ascii="Century Gothic" w:hAnsi="Century Gothic" w:cs="Arial"/>
          <w:color w:val="EE3524"/>
        </w:rPr>
      </w:pPr>
    </w:p>
    <w:p w14:paraId="3DA33122" w14:textId="77777777" w:rsidR="00ED1A40" w:rsidRPr="00A40589" w:rsidRDefault="00ED1A40" w:rsidP="00BE1438">
      <w:pPr>
        <w:rPr>
          <w:rFonts w:ascii="Century Gothic" w:hAnsi="Century Gothic" w:cs="Arial"/>
          <w:b/>
          <w:bCs/>
        </w:rPr>
      </w:pPr>
      <w:r w:rsidRPr="00A40589">
        <w:rPr>
          <w:rFonts w:ascii="Century Gothic" w:hAnsi="Century Gothic" w:cs="Arial"/>
          <w:b/>
          <w:bCs/>
        </w:rPr>
        <w:t>Keep our arts strong. Join me in support of ArtsWave and make your gift today.</w:t>
      </w:r>
    </w:p>
    <w:p w14:paraId="38A0A7E3" w14:textId="77777777" w:rsidR="00ED1A40" w:rsidRPr="00A40589" w:rsidRDefault="00ED1A40" w:rsidP="00BE1438">
      <w:pPr>
        <w:rPr>
          <w:rFonts w:ascii="Century Gothic" w:hAnsi="Century Gothic" w:cs="Arial"/>
          <w:color w:val="EE3524"/>
        </w:rPr>
      </w:pPr>
    </w:p>
    <w:p w14:paraId="065594B2" w14:textId="77777777" w:rsidR="00ED1A40" w:rsidRPr="00A40589" w:rsidRDefault="00ED1A40" w:rsidP="00BE1438">
      <w:pPr>
        <w:rPr>
          <w:rFonts w:ascii="Century Gothic" w:hAnsi="Century Gothic" w:cs="Calibri"/>
        </w:rPr>
      </w:pPr>
      <w:r w:rsidRPr="00A40589">
        <w:rPr>
          <w:rFonts w:ascii="Century Gothic" w:hAnsi="Century Gothic"/>
        </w:rPr>
        <w:t xml:space="preserve">Pledging is simple and only takes a minute of your time. Just follow the link below to get started: </w:t>
      </w:r>
    </w:p>
    <w:p w14:paraId="1C36335A" w14:textId="77777777" w:rsidR="00ED1A40" w:rsidRPr="00A40589" w:rsidRDefault="00ED1A40" w:rsidP="00BE1438">
      <w:pPr>
        <w:rPr>
          <w:rFonts w:ascii="Century Gothic" w:hAnsi="Century Gothic"/>
        </w:rPr>
      </w:pPr>
    </w:p>
    <w:p w14:paraId="665CD07F" w14:textId="77777777" w:rsidR="00ED1A40" w:rsidRPr="00A40589" w:rsidRDefault="00ED1A40" w:rsidP="00BE1438">
      <w:pPr>
        <w:rPr>
          <w:rFonts w:ascii="Century Gothic" w:hAnsi="Century Gothic" w:cs="Arial"/>
          <w:b/>
          <w:bCs/>
          <w:color w:val="0000FF"/>
          <w:u w:val="single"/>
        </w:rPr>
      </w:pPr>
      <w:r w:rsidRPr="00A40589">
        <w:rPr>
          <w:rFonts w:ascii="Century Gothic" w:hAnsi="Century Gothic" w:cs="Arial"/>
          <w:b/>
          <w:bCs/>
          <w:color w:val="0000FF"/>
          <w:u w:val="single"/>
        </w:rPr>
        <w:t>Create your login</w:t>
      </w:r>
    </w:p>
    <w:p w14:paraId="11B778F2" w14:textId="77777777" w:rsidR="00ED1A40" w:rsidRPr="00A40589" w:rsidRDefault="00ED1A40" w:rsidP="00BE1438">
      <w:pPr>
        <w:rPr>
          <w:rFonts w:ascii="Century Gothic" w:hAnsi="Century Gothic" w:cs="Calibri"/>
          <w:b/>
          <w:bCs/>
          <w:color w:val="0000FF"/>
          <w:u w:val="single"/>
        </w:rPr>
      </w:pPr>
    </w:p>
    <w:p w14:paraId="46A7A977" w14:textId="77777777" w:rsidR="00ED1A40" w:rsidRPr="00A40589" w:rsidRDefault="00ED1A40" w:rsidP="00BE1438">
      <w:pPr>
        <w:rPr>
          <w:rFonts w:ascii="Century Gothic" w:hAnsi="Century Gothic" w:cs="Arial"/>
        </w:rPr>
      </w:pPr>
      <w:r w:rsidRPr="00A40589">
        <w:rPr>
          <w:rFonts w:ascii="Century Gothic" w:hAnsi="Century Gothic" w:cs="Arial"/>
        </w:rPr>
        <w:t>Your gift may qualify you for some amazing benefits. The more you give, the more you enjoy!</w:t>
      </w:r>
    </w:p>
    <w:p w14:paraId="291D13FF" w14:textId="77777777" w:rsidR="00ED1A40" w:rsidRPr="00A40589" w:rsidRDefault="00ED1A40" w:rsidP="00BE1438">
      <w:pPr>
        <w:rPr>
          <w:rFonts w:ascii="Century Gothic" w:hAnsi="Century Gothic" w:cs="Arial"/>
        </w:rPr>
      </w:pPr>
    </w:p>
    <w:p w14:paraId="376EA849" w14:textId="59CC501B" w:rsidR="007930DD" w:rsidRPr="007930DD" w:rsidRDefault="00560CD5" w:rsidP="007930DD">
      <w:pPr>
        <w:rPr>
          <w:rFonts w:ascii="Century Gothic" w:hAnsi="Century Gothic" w:cs="Arial"/>
        </w:rPr>
      </w:pPr>
      <w:r>
        <w:rPr>
          <w:rFonts w:ascii="Century Gothic" w:hAnsi="Century Gothic" w:cs="Arial"/>
          <w:b/>
          <w:bCs/>
        </w:rPr>
        <w:t>N</w:t>
      </w:r>
      <w:r w:rsidR="007930DD" w:rsidRPr="007930DD">
        <w:rPr>
          <w:rFonts w:ascii="Century Gothic" w:hAnsi="Century Gothic" w:cs="Arial"/>
          <w:b/>
          <w:bCs/>
        </w:rPr>
        <w:t>ew gift OR 10%</w:t>
      </w:r>
      <w:r w:rsidR="00AD75EB">
        <w:rPr>
          <w:rFonts w:ascii="Century Gothic" w:hAnsi="Century Gothic" w:cs="Arial"/>
          <w:b/>
          <w:bCs/>
        </w:rPr>
        <w:t>+</w:t>
      </w:r>
      <w:r w:rsidR="007930DD" w:rsidRPr="007930DD">
        <w:rPr>
          <w:rFonts w:ascii="Century Gothic" w:hAnsi="Century Gothic" w:cs="Arial"/>
          <w:b/>
          <w:bCs/>
        </w:rPr>
        <w:t xml:space="preserve"> Increase</w:t>
      </w:r>
      <w:r w:rsidR="00555852">
        <w:rPr>
          <w:rFonts w:ascii="Century Gothic" w:hAnsi="Century Gothic" w:cs="Arial"/>
          <w:b/>
          <w:bCs/>
        </w:rPr>
        <w:t xml:space="preserve"> —</w:t>
      </w:r>
      <w:r w:rsidR="007930DD" w:rsidRPr="007930DD">
        <w:rPr>
          <w:rFonts w:ascii="Century Gothic" w:hAnsi="Century Gothic" w:cs="Arial"/>
          <w:b/>
          <w:bCs/>
        </w:rPr>
        <w:t xml:space="preserve"> </w:t>
      </w:r>
      <w:r w:rsidR="007930DD" w:rsidRPr="007930DD">
        <w:rPr>
          <w:rFonts w:ascii="Century Gothic" w:hAnsi="Century Gothic" w:cs="Arial"/>
        </w:rPr>
        <w:t>Team Cincinnati + Enjoy the Arts @ Parks</w:t>
      </w:r>
    </w:p>
    <w:p w14:paraId="6FA23DA9" w14:textId="59465825" w:rsidR="00555852" w:rsidRDefault="007930DD" w:rsidP="00555852">
      <w:pPr>
        <w:rPr>
          <w:rFonts w:ascii="Century Gothic" w:hAnsi="Century Gothic" w:cs="Arial"/>
        </w:rPr>
      </w:pPr>
      <w:r w:rsidRPr="007930DD">
        <w:rPr>
          <w:rFonts w:ascii="Century Gothic" w:hAnsi="Century Gothic" w:cs="Arial"/>
        </w:rPr>
        <w:t xml:space="preserve">Behind the scenes </w:t>
      </w:r>
      <w:r w:rsidR="00DE7DD1">
        <w:rPr>
          <w:rFonts w:ascii="Century Gothic" w:hAnsi="Century Gothic" w:cs="Arial"/>
        </w:rPr>
        <w:t xml:space="preserve">and exclusive </w:t>
      </w:r>
      <w:r w:rsidRPr="007930DD">
        <w:rPr>
          <w:rFonts w:ascii="Century Gothic" w:hAnsi="Century Gothic" w:cs="Arial"/>
        </w:rPr>
        <w:t>experiences at the Reds and FC Cincinnati, plus Enjoy the Arts @ Parks events, spring through fall</w:t>
      </w:r>
      <w:r w:rsidR="00892BA6">
        <w:rPr>
          <w:rFonts w:ascii="Century Gothic" w:hAnsi="Century Gothic" w:cs="Arial"/>
        </w:rPr>
        <w:t>, plus</w:t>
      </w:r>
      <w:r w:rsidRPr="007930DD" w:rsidDel="00892BA6">
        <w:rPr>
          <w:rFonts w:ascii="Century Gothic" w:hAnsi="Century Gothic" w:cs="Arial"/>
        </w:rPr>
        <w:t xml:space="preserve"> </w:t>
      </w:r>
      <w:r w:rsidRPr="007930DD">
        <w:rPr>
          <w:rFonts w:ascii="Century Gothic" w:hAnsi="Century Gothic" w:cs="Arial"/>
        </w:rPr>
        <w:t xml:space="preserve">a 2021 Great Parks </w:t>
      </w:r>
      <w:r w:rsidR="004F7AFD">
        <w:rPr>
          <w:rFonts w:ascii="Century Gothic" w:hAnsi="Century Gothic" w:cs="Arial"/>
        </w:rPr>
        <w:t>P</w:t>
      </w:r>
      <w:r w:rsidRPr="007930DD">
        <w:rPr>
          <w:rFonts w:ascii="Century Gothic" w:hAnsi="Century Gothic" w:cs="Arial"/>
        </w:rPr>
        <w:t>ass!</w:t>
      </w:r>
      <w:bookmarkStart w:id="2" w:name="_Hlk500323727"/>
      <w:bookmarkStart w:id="3" w:name="_Hlk500514878"/>
    </w:p>
    <w:p w14:paraId="2116172D" w14:textId="77777777" w:rsidR="00555852" w:rsidRPr="00555852" w:rsidRDefault="00555852" w:rsidP="00555852">
      <w:pPr>
        <w:rPr>
          <w:rFonts w:ascii="Century Gothic" w:hAnsi="Century Gothic" w:cs="Arial"/>
        </w:rPr>
      </w:pPr>
    </w:p>
    <w:p w14:paraId="3AF65FC0" w14:textId="05BE4679" w:rsidR="00ED1A40" w:rsidRPr="00A40589" w:rsidRDefault="00ED1A40" w:rsidP="00BE1438">
      <w:pPr>
        <w:spacing w:after="240"/>
        <w:rPr>
          <w:rFonts w:ascii="Century Gothic" w:hAnsi="Century Gothic" w:cs="Arial"/>
        </w:rPr>
      </w:pPr>
      <w:r w:rsidRPr="00A40589">
        <w:rPr>
          <w:rFonts w:ascii="Century Gothic" w:hAnsi="Century Gothic" w:cs="Arial"/>
          <w:b/>
          <w:bCs/>
        </w:rPr>
        <w:t>Other Great Benefits</w:t>
      </w:r>
      <w:bookmarkStart w:id="4" w:name="_Hlk488307293"/>
    </w:p>
    <w:bookmarkEnd w:id="4"/>
    <w:p w14:paraId="18C4181A" w14:textId="7AB074CE" w:rsidR="00ED1A40" w:rsidRPr="00A40589" w:rsidRDefault="00ED1A40" w:rsidP="00BE1438">
      <w:pPr>
        <w:pStyle w:val="ListParagraph"/>
        <w:numPr>
          <w:ilvl w:val="0"/>
          <w:numId w:val="5"/>
        </w:numPr>
        <w:ind w:left="360"/>
        <w:rPr>
          <w:rFonts w:ascii="Century Gothic" w:hAnsi="Century Gothic" w:cs="Calibri"/>
        </w:rPr>
      </w:pPr>
      <w:r w:rsidRPr="00A40589">
        <w:rPr>
          <w:rFonts w:ascii="Century Gothic" w:hAnsi="Century Gothic" w:cs="Arial"/>
          <w:b/>
          <w:bCs/>
        </w:rPr>
        <w:t xml:space="preserve">$75+: ArtsWave Pass </w:t>
      </w:r>
      <w:r w:rsidR="00A40589">
        <w:rPr>
          <w:rFonts w:ascii="Century Gothic" w:hAnsi="Century Gothic" w:cs="Arial"/>
          <w:b/>
          <w:bCs/>
        </w:rPr>
        <w:t>—</w:t>
      </w:r>
      <w:r w:rsidRPr="00A40589">
        <w:rPr>
          <w:rFonts w:ascii="Century Gothic" w:hAnsi="Century Gothic"/>
        </w:rPr>
        <w:t xml:space="preserve"> </w:t>
      </w:r>
      <w:r w:rsidR="008E5AFF" w:rsidRPr="008E5AFF">
        <w:rPr>
          <w:rFonts w:ascii="Century Gothic" w:hAnsi="Century Gothic"/>
        </w:rPr>
        <w:t xml:space="preserve">One-year membership to arts, </w:t>
      </w:r>
      <w:proofErr w:type="gramStart"/>
      <w:r w:rsidR="008E5AFF" w:rsidRPr="008E5AFF">
        <w:rPr>
          <w:rFonts w:ascii="Century Gothic" w:hAnsi="Century Gothic"/>
        </w:rPr>
        <w:t>restaurants</w:t>
      </w:r>
      <w:proofErr w:type="gramEnd"/>
      <w:r w:rsidR="008E5AFF" w:rsidRPr="008E5AFF">
        <w:rPr>
          <w:rFonts w:ascii="Century Gothic" w:hAnsi="Century Gothic"/>
        </w:rPr>
        <w:t xml:space="preserve"> and shops</w:t>
      </w:r>
      <w:r w:rsidR="00892BA6">
        <w:rPr>
          <w:rFonts w:ascii="Century Gothic" w:hAnsi="Century Gothic"/>
        </w:rPr>
        <w:t>, including</w:t>
      </w:r>
      <w:r w:rsidR="008E5AFF" w:rsidRPr="008E5AFF">
        <w:rPr>
          <w:rFonts w:ascii="Century Gothic" w:hAnsi="Century Gothic"/>
        </w:rPr>
        <w:t xml:space="preserve"> NEW Arts4Wellness, curated activities that keep us healthy &amp; hopeful throughout 2021.</w:t>
      </w:r>
    </w:p>
    <w:p w14:paraId="357F6444" w14:textId="5E7DFC38" w:rsidR="00CF312C" w:rsidRDefault="00ED1A40" w:rsidP="003468B7">
      <w:pPr>
        <w:numPr>
          <w:ilvl w:val="0"/>
          <w:numId w:val="5"/>
        </w:numPr>
        <w:autoSpaceDE w:val="0"/>
        <w:autoSpaceDN w:val="0"/>
        <w:ind w:left="360"/>
        <w:contextualSpacing/>
        <w:rPr>
          <w:rFonts w:ascii="Century Gothic" w:hAnsi="Century Gothic" w:cs="Arial"/>
        </w:rPr>
      </w:pPr>
      <w:r w:rsidRPr="00CF312C">
        <w:rPr>
          <w:rFonts w:ascii="Century Gothic" w:hAnsi="Century Gothic" w:cs="Arial"/>
          <w:b/>
          <w:bCs/>
        </w:rPr>
        <w:t xml:space="preserve">$150+: </w:t>
      </w:r>
      <w:r w:rsidR="008E5AFF" w:rsidRPr="00CF312C">
        <w:rPr>
          <w:rFonts w:ascii="Century Gothic" w:hAnsi="Century Gothic" w:cs="Arial"/>
          <w:b/>
          <w:bCs/>
        </w:rPr>
        <w:t xml:space="preserve">Music by </w:t>
      </w:r>
      <w:r w:rsidR="00ED73F4">
        <w:rPr>
          <w:rFonts w:ascii="Century Gothic" w:hAnsi="Century Gothic" w:cs="Arial"/>
          <w:b/>
          <w:bCs/>
        </w:rPr>
        <w:t>T</w:t>
      </w:r>
      <w:r w:rsidR="008E5AFF" w:rsidRPr="00CF312C">
        <w:rPr>
          <w:rFonts w:ascii="Century Gothic" w:hAnsi="Century Gothic" w:cs="Arial"/>
          <w:b/>
          <w:bCs/>
        </w:rPr>
        <w:t>he Banks</w:t>
      </w:r>
      <w:r w:rsidR="00EC49BF" w:rsidRPr="00CF312C">
        <w:rPr>
          <w:rFonts w:ascii="Century Gothic" w:hAnsi="Century Gothic" w:cs="Arial"/>
          <w:b/>
          <w:bCs/>
        </w:rPr>
        <w:t xml:space="preserve"> </w:t>
      </w:r>
      <w:r w:rsidR="00A40589" w:rsidRPr="00CF312C">
        <w:rPr>
          <w:rFonts w:ascii="Century Gothic" w:hAnsi="Century Gothic" w:cs="Arial"/>
          <w:b/>
          <w:bCs/>
        </w:rPr>
        <w:t>—</w:t>
      </w:r>
      <w:r w:rsidRPr="00CF312C">
        <w:rPr>
          <w:rFonts w:ascii="Century Gothic" w:hAnsi="Century Gothic" w:cs="Arial"/>
          <w:b/>
          <w:bCs/>
        </w:rPr>
        <w:t xml:space="preserve"> </w:t>
      </w:r>
      <w:bookmarkEnd w:id="2"/>
      <w:r w:rsidR="00CF312C" w:rsidRPr="00CF312C">
        <w:rPr>
          <w:rFonts w:ascii="Century Gothic" w:hAnsi="Century Gothic" w:cs="Arial"/>
        </w:rPr>
        <w:t>Guided tour of the Andrew J Brady ICON Music Center, Cincinnati’s new, state-of-the-art music venue at The Banks.</w:t>
      </w:r>
    </w:p>
    <w:p w14:paraId="2A5E7902" w14:textId="77777777" w:rsidR="00881CD6" w:rsidRDefault="3F7D903A" w:rsidP="003468B7">
      <w:pPr>
        <w:numPr>
          <w:ilvl w:val="0"/>
          <w:numId w:val="4"/>
        </w:numPr>
        <w:autoSpaceDE w:val="0"/>
        <w:autoSpaceDN w:val="0"/>
        <w:ind w:left="360"/>
        <w:contextualSpacing/>
        <w:rPr>
          <w:rFonts w:ascii="Century Gothic" w:hAnsi="Century Gothic" w:cs="Arial"/>
        </w:rPr>
      </w:pPr>
      <w:r w:rsidRPr="00881CD6">
        <w:rPr>
          <w:rFonts w:ascii="Century Gothic" w:hAnsi="Century Gothic" w:cs="Arial"/>
          <w:b/>
          <w:bCs/>
        </w:rPr>
        <w:lastRenderedPageBreak/>
        <w:t xml:space="preserve">$250+: </w:t>
      </w:r>
      <w:r w:rsidR="00CF312C" w:rsidRPr="00881CD6">
        <w:rPr>
          <w:rFonts w:ascii="Century Gothic" w:hAnsi="Century Gothic" w:cs="Arial"/>
          <w:b/>
          <w:bCs/>
        </w:rPr>
        <w:t>Dance at Park’s Edge</w:t>
      </w:r>
      <w:r w:rsidRPr="00881CD6">
        <w:rPr>
          <w:rFonts w:ascii="Century Gothic" w:hAnsi="Century Gothic" w:cs="Arial"/>
          <w:b/>
          <w:bCs/>
        </w:rPr>
        <w:t xml:space="preserve"> </w:t>
      </w:r>
      <w:bookmarkStart w:id="5" w:name="_Hlk29379269"/>
      <w:r w:rsidR="00A40589" w:rsidRPr="00881CD6">
        <w:rPr>
          <w:rFonts w:ascii="Century Gothic" w:hAnsi="Century Gothic" w:cs="Arial"/>
          <w:b/>
          <w:bCs/>
        </w:rPr>
        <w:t>—</w:t>
      </w:r>
      <w:r w:rsidRPr="00881CD6">
        <w:rPr>
          <w:rFonts w:ascii="Century Gothic" w:hAnsi="Century Gothic" w:cs="Arial"/>
          <w:b/>
          <w:bCs/>
        </w:rPr>
        <w:t xml:space="preserve"> </w:t>
      </w:r>
      <w:bookmarkStart w:id="6" w:name="_Hlk29379430"/>
      <w:bookmarkEnd w:id="5"/>
      <w:r w:rsidR="00881CD6" w:rsidRPr="00881CD6">
        <w:rPr>
          <w:rFonts w:ascii="Century Gothic" w:hAnsi="Century Gothic" w:cs="Arial"/>
        </w:rPr>
        <w:t xml:space="preserve">Be among the first to tour the region's new destination for dance, Cincinnati Ballet's </w:t>
      </w:r>
      <w:proofErr w:type="gramStart"/>
      <w:r w:rsidR="00881CD6" w:rsidRPr="00881CD6">
        <w:rPr>
          <w:rFonts w:ascii="Century Gothic" w:hAnsi="Century Gothic" w:cs="Arial"/>
        </w:rPr>
        <w:t>Margaret</w:t>
      </w:r>
      <w:proofErr w:type="gramEnd"/>
      <w:r w:rsidR="00881CD6" w:rsidRPr="00881CD6">
        <w:rPr>
          <w:rFonts w:ascii="Century Gothic" w:hAnsi="Century Gothic" w:cs="Arial"/>
        </w:rPr>
        <w:t xml:space="preserve"> and Michael Valentine Center for Dance.</w:t>
      </w:r>
    </w:p>
    <w:p w14:paraId="4ACDA3ED" w14:textId="4B53E48F" w:rsidR="00620023" w:rsidRPr="00881CD6" w:rsidRDefault="00620023" w:rsidP="003468B7">
      <w:pPr>
        <w:numPr>
          <w:ilvl w:val="0"/>
          <w:numId w:val="4"/>
        </w:numPr>
        <w:autoSpaceDE w:val="0"/>
        <w:autoSpaceDN w:val="0"/>
        <w:ind w:left="360"/>
        <w:contextualSpacing/>
        <w:rPr>
          <w:rFonts w:ascii="Century Gothic" w:hAnsi="Century Gothic" w:cs="Arial"/>
        </w:rPr>
      </w:pPr>
      <w:r w:rsidRPr="00881CD6">
        <w:rPr>
          <w:rFonts w:ascii="Century Gothic" w:hAnsi="Century Gothic" w:cs="Arial"/>
          <w:b/>
          <w:bCs/>
        </w:rPr>
        <w:t>$500+:</w:t>
      </w:r>
      <w:r w:rsidRPr="00881CD6">
        <w:rPr>
          <w:rFonts w:ascii="Century Gothic" w:hAnsi="Century Gothic" w:cs="Arial"/>
        </w:rPr>
        <w:t xml:space="preserve"> </w:t>
      </w:r>
      <w:r w:rsidR="002F72E2">
        <w:rPr>
          <w:rFonts w:ascii="Century Gothic" w:hAnsi="Century Gothic" w:cs="Arial"/>
          <w:b/>
          <w:bCs/>
        </w:rPr>
        <w:t>Arts for Two</w:t>
      </w:r>
      <w:r w:rsidR="00065329" w:rsidRPr="00881CD6">
        <w:rPr>
          <w:rFonts w:ascii="Century Gothic" w:hAnsi="Century Gothic" w:cs="Arial"/>
          <w:b/>
          <w:bCs/>
        </w:rPr>
        <w:t xml:space="preserve"> </w:t>
      </w:r>
      <w:r w:rsidR="00303659" w:rsidRPr="00881CD6">
        <w:rPr>
          <w:rFonts w:ascii="Century Gothic" w:hAnsi="Century Gothic" w:cs="Arial"/>
          <w:b/>
          <w:bCs/>
        </w:rPr>
        <w:t>—</w:t>
      </w:r>
      <w:r w:rsidR="00D21432" w:rsidRPr="00881CD6">
        <w:rPr>
          <w:rFonts w:ascii="Century Gothic" w:hAnsi="Century Gothic" w:cs="Arial"/>
        </w:rPr>
        <w:t xml:space="preserve"> </w:t>
      </w:r>
      <w:r w:rsidR="002F72E2" w:rsidRPr="002F72E2">
        <w:rPr>
          <w:rFonts w:ascii="Century Gothic" w:hAnsi="Century Gothic" w:cs="Arial"/>
        </w:rPr>
        <w:t>Join our recurring gift program with a credit card ($10/month min.</w:t>
      </w:r>
      <w:r w:rsidR="0082059D" w:rsidRPr="002F72E2">
        <w:rPr>
          <w:rFonts w:ascii="Century Gothic" w:hAnsi="Century Gothic" w:cs="Arial"/>
        </w:rPr>
        <w:t>) or</w:t>
      </w:r>
      <w:r w:rsidR="002F72E2" w:rsidRPr="002F72E2">
        <w:rPr>
          <w:rFonts w:ascii="Century Gothic" w:hAnsi="Century Gothic" w:cs="Arial"/>
        </w:rPr>
        <w:t xml:space="preserve"> donate $500+ and enjoy an exclusive arts experience that only ArtsWave can produce.</w:t>
      </w:r>
    </w:p>
    <w:p w14:paraId="55C10429" w14:textId="77777777" w:rsidR="00ED1A40" w:rsidRPr="00A40589" w:rsidRDefault="00ED1A40" w:rsidP="00BE1438">
      <w:pPr>
        <w:rPr>
          <w:rFonts w:ascii="Century Gothic" w:hAnsi="Century Gothic" w:cs="Arial"/>
        </w:rPr>
      </w:pPr>
    </w:p>
    <w:bookmarkEnd w:id="3"/>
    <w:bookmarkEnd w:id="6"/>
    <w:p w14:paraId="5AFB2BB7" w14:textId="23C474C8" w:rsidR="00A773D7" w:rsidRPr="00A40589" w:rsidRDefault="00A773D7" w:rsidP="00A773D7">
      <w:pPr>
        <w:rPr>
          <w:rFonts w:ascii="Century Gothic" w:hAnsi="Century Gothic" w:cs="Calibri"/>
        </w:rPr>
      </w:pPr>
      <w:r w:rsidRPr="00A40589">
        <w:rPr>
          <w:rFonts w:ascii="Century Gothic" w:hAnsi="Century Gothic"/>
        </w:rPr>
        <w:t xml:space="preserve">You </w:t>
      </w:r>
      <w:r>
        <w:rPr>
          <w:rFonts w:ascii="Century Gothic" w:hAnsi="Century Gothic"/>
        </w:rPr>
        <w:t xml:space="preserve">receive </w:t>
      </w:r>
      <w:r w:rsidRPr="00A40589">
        <w:rPr>
          <w:rFonts w:ascii="Century Gothic" w:hAnsi="Century Gothic"/>
        </w:rPr>
        <w:t xml:space="preserve">even more benefits at the $1,500 </w:t>
      </w:r>
      <w:r>
        <w:rPr>
          <w:rFonts w:ascii="Century Gothic" w:hAnsi="Century Gothic"/>
        </w:rPr>
        <w:t xml:space="preserve">leadership </w:t>
      </w:r>
      <w:r w:rsidRPr="00A40589">
        <w:rPr>
          <w:rFonts w:ascii="Century Gothic" w:hAnsi="Century Gothic"/>
        </w:rPr>
        <w:t>level</w:t>
      </w:r>
      <w:r>
        <w:rPr>
          <w:rFonts w:ascii="Century Gothic" w:hAnsi="Century Gothic"/>
        </w:rPr>
        <w:t xml:space="preserve"> </w:t>
      </w:r>
      <w:r w:rsidR="000E3A2A">
        <w:rPr>
          <w:rFonts w:ascii="Century Gothic" w:hAnsi="Century Gothic"/>
        </w:rPr>
        <w:t>with</w:t>
      </w:r>
      <w:r>
        <w:rPr>
          <w:rFonts w:ascii="Century Gothic" w:hAnsi="Century Gothic"/>
        </w:rPr>
        <w:t xml:space="preserve"> special invitations throughout the year to experience the arts.</w:t>
      </w:r>
      <w:r w:rsidR="00BD4104">
        <w:rPr>
          <w:rFonts w:ascii="Century Gothic" w:hAnsi="Century Gothic"/>
        </w:rPr>
        <w:t xml:space="preserve"> </w:t>
      </w:r>
      <w:r w:rsidRPr="00A40589">
        <w:rPr>
          <w:rFonts w:ascii="Century Gothic" w:hAnsi="Century Gothic"/>
        </w:rPr>
        <w:t>Log in</w:t>
      </w:r>
      <w:r>
        <w:rPr>
          <w:rFonts w:ascii="Century Gothic" w:hAnsi="Century Gothic"/>
        </w:rPr>
        <w:t xml:space="preserve"> </w:t>
      </w:r>
      <w:r w:rsidRPr="00A40589">
        <w:rPr>
          <w:rFonts w:ascii="Century Gothic" w:hAnsi="Century Gothic"/>
        </w:rPr>
        <w:t>for details.</w:t>
      </w:r>
    </w:p>
    <w:p w14:paraId="160C47E6" w14:textId="77777777" w:rsidR="00ED1A40" w:rsidRPr="00A40589" w:rsidRDefault="00ED1A40" w:rsidP="00BE1438">
      <w:pPr>
        <w:rPr>
          <w:rFonts w:ascii="Century Gothic" w:hAnsi="Century Gothic" w:cs="Arial"/>
          <w:color w:val="EE3524"/>
          <w:highlight w:val="yellow"/>
        </w:rPr>
      </w:pPr>
    </w:p>
    <w:p w14:paraId="702F035D" w14:textId="77777777" w:rsidR="00ED1A40" w:rsidRPr="00A40589" w:rsidRDefault="00ED1A40" w:rsidP="00BE1438">
      <w:pPr>
        <w:rPr>
          <w:rFonts w:ascii="Century Gothic" w:hAnsi="Century Gothic" w:cs="Calibri"/>
        </w:rPr>
      </w:pPr>
      <w:r w:rsidRPr="00A40589">
        <w:rPr>
          <w:rFonts w:ascii="Century Gothic" w:hAnsi="Century Gothic"/>
          <w:highlight w:val="yellow"/>
        </w:rPr>
        <w:t>[Optional Paragraph to Discuss Campaign Details]</w:t>
      </w:r>
    </w:p>
    <w:p w14:paraId="56A10B8F" w14:textId="0FFA334D" w:rsidR="00ED1A40" w:rsidRPr="00A40589" w:rsidRDefault="00BD4104" w:rsidP="00BE1438">
      <w:pPr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      </w:t>
      </w:r>
    </w:p>
    <w:p w14:paraId="7B4541B1" w14:textId="00B998AC" w:rsidR="00ED1A40" w:rsidRPr="00A40589" w:rsidRDefault="00ED1A40" w:rsidP="00BE1438">
      <w:pPr>
        <w:rPr>
          <w:rFonts w:ascii="Century Gothic" w:hAnsi="Century Gothic" w:cs="Arial"/>
        </w:rPr>
      </w:pPr>
      <w:r w:rsidRPr="00A40589">
        <w:rPr>
          <w:rFonts w:ascii="Century Gothic" w:hAnsi="Century Gothic" w:cs="Arial"/>
        </w:rPr>
        <w:t xml:space="preserve">If you have given to ArtsWave in the past, thank you for your generosity. I encourage you to consider increasing your support this year. If you have not contributed </w:t>
      </w:r>
      <w:proofErr w:type="gramStart"/>
      <w:r w:rsidRPr="00A40589">
        <w:rPr>
          <w:rFonts w:ascii="Century Gothic" w:hAnsi="Century Gothic" w:cs="Arial"/>
        </w:rPr>
        <w:t>in</w:t>
      </w:r>
      <w:proofErr w:type="gramEnd"/>
      <w:r w:rsidRPr="00A40589">
        <w:rPr>
          <w:rFonts w:ascii="Century Gothic" w:hAnsi="Century Gothic" w:cs="Arial"/>
        </w:rPr>
        <w:t xml:space="preserve"> the past, I hope this is </w:t>
      </w:r>
      <w:r w:rsidR="00B30C3E" w:rsidRPr="00A40589">
        <w:rPr>
          <w:rFonts w:ascii="Century Gothic" w:hAnsi="Century Gothic" w:cs="Arial"/>
        </w:rPr>
        <w:t xml:space="preserve">the </w:t>
      </w:r>
      <w:r w:rsidRPr="00A40589">
        <w:rPr>
          <w:rFonts w:ascii="Century Gothic" w:hAnsi="Century Gothic" w:cs="Arial"/>
        </w:rPr>
        <w:t xml:space="preserve">year you are able to join </w:t>
      </w:r>
      <w:r w:rsidRPr="00A40589">
        <w:rPr>
          <w:rFonts w:ascii="Century Gothic" w:hAnsi="Century Gothic" w:cs="Arial"/>
          <w:highlight w:val="yellow"/>
        </w:rPr>
        <w:t>Company’s</w:t>
      </w:r>
      <w:r w:rsidRPr="00A40589">
        <w:rPr>
          <w:rFonts w:ascii="Century Gothic" w:hAnsi="Century Gothic" w:cs="Arial"/>
        </w:rPr>
        <w:t xml:space="preserve"> efforts. Please </w:t>
      </w:r>
      <w:r w:rsidR="00EC007A">
        <w:rPr>
          <w:rFonts w:ascii="Century Gothic" w:hAnsi="Century Gothic" w:cs="Arial"/>
        </w:rPr>
        <w:t>make your gift</w:t>
      </w:r>
      <w:r w:rsidRPr="00A40589">
        <w:rPr>
          <w:rFonts w:ascii="Century Gothic" w:hAnsi="Century Gothic" w:cs="Arial"/>
        </w:rPr>
        <w:t xml:space="preserve"> so that we can reach our goal of </w:t>
      </w:r>
      <w:r w:rsidRPr="00A40589">
        <w:rPr>
          <w:rFonts w:ascii="Century Gothic" w:hAnsi="Century Gothic" w:cs="Arial"/>
          <w:highlight w:val="yellow"/>
        </w:rPr>
        <w:t>$Dollar Amount</w:t>
      </w:r>
      <w:r w:rsidRPr="00A40589">
        <w:rPr>
          <w:rFonts w:ascii="Century Gothic" w:hAnsi="Century Gothic" w:cs="Arial"/>
        </w:rPr>
        <w:t>.</w:t>
      </w:r>
    </w:p>
    <w:p w14:paraId="2AF60DDA" w14:textId="77777777" w:rsidR="00ED1A40" w:rsidRPr="00A40589" w:rsidRDefault="00ED1A40" w:rsidP="00BE1438">
      <w:pPr>
        <w:rPr>
          <w:rFonts w:ascii="Century Gothic" w:hAnsi="Century Gothic" w:cs="Arial"/>
        </w:rPr>
      </w:pPr>
    </w:p>
    <w:p w14:paraId="3C7E2310" w14:textId="77777777" w:rsidR="00ED1A40" w:rsidRPr="00A40589" w:rsidRDefault="00ED1A40" w:rsidP="00BE1438">
      <w:pPr>
        <w:rPr>
          <w:rFonts w:ascii="Century Gothic" w:hAnsi="Century Gothic" w:cs="Calibri"/>
        </w:rPr>
      </w:pPr>
      <w:r w:rsidRPr="00A40589">
        <w:rPr>
          <w:rFonts w:ascii="Century Gothic" w:hAnsi="Century Gothic"/>
        </w:rPr>
        <w:t>Sincerely,</w:t>
      </w:r>
    </w:p>
    <w:p w14:paraId="4E13DF80" w14:textId="77777777" w:rsidR="00ED1A40" w:rsidRPr="00A40589" w:rsidRDefault="00ED1A40" w:rsidP="00BE1438">
      <w:pPr>
        <w:rPr>
          <w:rFonts w:ascii="Century Gothic" w:hAnsi="Century Gothic" w:cs="Arial"/>
          <w:highlight w:val="yellow"/>
        </w:rPr>
      </w:pPr>
    </w:p>
    <w:p w14:paraId="6B71FE4D" w14:textId="77777777" w:rsidR="00ED1A40" w:rsidRPr="00A40589" w:rsidRDefault="00ED1A40" w:rsidP="00BE1438">
      <w:pPr>
        <w:rPr>
          <w:rFonts w:ascii="Century Gothic" w:hAnsi="Century Gothic" w:cs="Calibri"/>
        </w:rPr>
      </w:pPr>
      <w:r w:rsidRPr="00A40589">
        <w:rPr>
          <w:rFonts w:ascii="Century Gothic" w:hAnsi="Century Gothic"/>
          <w:highlight w:val="yellow"/>
        </w:rPr>
        <w:t>CEO of XYZ Company</w:t>
      </w:r>
    </w:p>
    <w:p w14:paraId="0F35B0C9" w14:textId="77777777" w:rsidR="00ED1A40" w:rsidRPr="00A40589" w:rsidRDefault="00ED1A40" w:rsidP="00BE1438">
      <w:pPr>
        <w:rPr>
          <w:rFonts w:ascii="Century Gothic" w:hAnsi="Century Gothic"/>
        </w:rPr>
      </w:pPr>
    </w:p>
    <w:p w14:paraId="19CBB636" w14:textId="429C5DDA" w:rsidR="00ED1A40" w:rsidRPr="00A40589" w:rsidRDefault="00ED1A40" w:rsidP="00BE1438">
      <w:pPr>
        <w:rPr>
          <w:rFonts w:ascii="Century Gothic" w:hAnsi="Century Gothic"/>
        </w:rPr>
      </w:pPr>
      <w:r w:rsidRPr="00A40589">
        <w:rPr>
          <w:rFonts w:ascii="Century Gothic" w:hAnsi="Century Gothic"/>
        </w:rPr>
        <w:t xml:space="preserve">Need help? E-mail </w:t>
      </w:r>
      <w:hyperlink r:id="rId7" w:history="1">
        <w:r w:rsidR="00EC007A" w:rsidRPr="00CB5066">
          <w:rPr>
            <w:rStyle w:val="Hyperlink"/>
            <w:rFonts w:ascii="Century Gothic" w:hAnsi="Century Gothic"/>
          </w:rPr>
          <w:t>help@artswave.org</w:t>
        </w:r>
      </w:hyperlink>
      <w:r w:rsidRPr="00A40589">
        <w:rPr>
          <w:rFonts w:ascii="Century Gothic" w:hAnsi="Century Gothic"/>
        </w:rPr>
        <w:t xml:space="preserve"> or call ArtsWave at 513.871.2787.</w:t>
      </w:r>
    </w:p>
    <w:p w14:paraId="6F62D0CD" w14:textId="77777777" w:rsidR="00D34D00" w:rsidRPr="00A40589" w:rsidRDefault="00D34D00" w:rsidP="00BE1438">
      <w:pPr>
        <w:rPr>
          <w:rFonts w:ascii="Century Gothic" w:eastAsia="Arial,Calibri" w:hAnsi="Century Gothic" w:cs="Arial,Calibri"/>
        </w:rPr>
      </w:pPr>
    </w:p>
    <w:p w14:paraId="3CF137E4" w14:textId="77777777" w:rsidR="00D34D00" w:rsidRPr="00A40589" w:rsidRDefault="00D34D00" w:rsidP="00BE1438">
      <w:pPr>
        <w:rPr>
          <w:rFonts w:ascii="Century Gothic" w:eastAsia="Arial,Calibri" w:hAnsi="Century Gothic" w:cs="Arial,Calibri"/>
        </w:rPr>
      </w:pPr>
    </w:p>
    <w:p w14:paraId="0CFA0391" w14:textId="17C75179" w:rsidR="00D34D00" w:rsidRPr="00A40589" w:rsidRDefault="00B12472" w:rsidP="00BE1438">
      <w:pPr>
        <w:pStyle w:val="Heading2"/>
        <w:rPr>
          <w:rFonts w:ascii="Century Gothic" w:eastAsia="Arial" w:hAnsi="Century Gothic"/>
        </w:rPr>
      </w:pPr>
      <w:bookmarkStart w:id="7" w:name="_Toc29308676"/>
      <w:proofErr w:type="spellStart"/>
      <w:r w:rsidRPr="00A40589">
        <w:rPr>
          <w:rFonts w:ascii="Century Gothic" w:eastAsia="Arial" w:hAnsi="Century Gothic"/>
        </w:rPr>
        <w:t>Epledge</w:t>
      </w:r>
      <w:proofErr w:type="spellEnd"/>
      <w:r w:rsidR="00D34D00" w:rsidRPr="00A40589">
        <w:rPr>
          <w:rFonts w:ascii="Century Gothic" w:eastAsia="Arial" w:hAnsi="Century Gothic"/>
        </w:rPr>
        <w:t xml:space="preserve"> Kick-off Letter/Email (Short)</w:t>
      </w:r>
      <w:bookmarkEnd w:id="7"/>
    </w:p>
    <w:p w14:paraId="23150462" w14:textId="77777777" w:rsidR="00C15632" w:rsidRPr="00A40589" w:rsidRDefault="00C15632" w:rsidP="00C15632">
      <w:pPr>
        <w:rPr>
          <w:rFonts w:ascii="Century Gothic" w:eastAsia="Calibri" w:hAnsi="Century Gothic" w:cs="Arial"/>
        </w:rPr>
      </w:pPr>
      <w:r w:rsidRPr="00A40589">
        <w:rPr>
          <w:rFonts w:ascii="Century Gothic" w:eastAsia="Calibri" w:hAnsi="Century Gothic" w:cs="Arial"/>
        </w:rPr>
        <w:t>Subject Line: Our ArtsWave campaign is kicking off!</w:t>
      </w:r>
    </w:p>
    <w:p w14:paraId="6E678E11" w14:textId="77777777" w:rsidR="00D34D00" w:rsidRPr="00A40589" w:rsidRDefault="00D34D00" w:rsidP="00BE1438">
      <w:pPr>
        <w:rPr>
          <w:rFonts w:ascii="Century Gothic" w:eastAsia="Arial,Calibri" w:hAnsi="Century Gothic" w:cs="Arial,Calibri"/>
        </w:rPr>
      </w:pPr>
    </w:p>
    <w:p w14:paraId="15C20B74" w14:textId="77777777" w:rsidR="00D34D00" w:rsidRPr="00A40589" w:rsidRDefault="00D34D00" w:rsidP="00BE1438">
      <w:pPr>
        <w:rPr>
          <w:rFonts w:ascii="Century Gothic" w:eastAsia="Arial,Calibri" w:hAnsi="Century Gothic" w:cs="Arial,Calibri"/>
        </w:rPr>
      </w:pPr>
      <w:r w:rsidRPr="00A40589">
        <w:rPr>
          <w:rFonts w:ascii="Century Gothic" w:eastAsia="Arial,Calibri" w:hAnsi="Century Gothic" w:cs="Arial,Calibri"/>
        </w:rPr>
        <w:t xml:space="preserve">Dear </w:t>
      </w:r>
      <w:r w:rsidRPr="00A40589">
        <w:rPr>
          <w:rFonts w:ascii="Century Gothic" w:eastAsia="Arial,Calibri" w:hAnsi="Century Gothic" w:cs="Arial,Calibri"/>
          <w:highlight w:val="yellow"/>
        </w:rPr>
        <w:t>Name/Employees</w:t>
      </w:r>
      <w:r w:rsidRPr="00A40589">
        <w:rPr>
          <w:rFonts w:ascii="Century Gothic" w:eastAsia="Arial,Calibri" w:hAnsi="Century Gothic" w:cs="Arial,Calibri"/>
        </w:rPr>
        <w:t>,</w:t>
      </w:r>
    </w:p>
    <w:p w14:paraId="503E1C8F" w14:textId="77777777" w:rsidR="00D34D00" w:rsidRPr="00A40589" w:rsidRDefault="00D34D00" w:rsidP="00BE1438">
      <w:pPr>
        <w:rPr>
          <w:rFonts w:ascii="Century Gothic" w:eastAsia="Arial,Calibri" w:hAnsi="Century Gothic" w:cs="Arial,Calibri"/>
        </w:rPr>
      </w:pPr>
    </w:p>
    <w:p w14:paraId="5AF0F60E" w14:textId="77777777" w:rsidR="007A2C02" w:rsidRPr="00101C78" w:rsidRDefault="007A2C02" w:rsidP="007A2C02">
      <w:pPr>
        <w:rPr>
          <w:rFonts w:ascii="Century Gothic" w:hAnsi="Century Gothic" w:cs="Arial"/>
        </w:rPr>
      </w:pPr>
      <w:r w:rsidRPr="00101C78">
        <w:rPr>
          <w:rFonts w:ascii="Century Gothic" w:hAnsi="Century Gothic" w:cs="Arial"/>
        </w:rPr>
        <w:t>The past year has brought unprecedented disruption to the arts, with drastic reductions to audience capacity still in effect for theaters and groups. Ingenuity abounds as organizations change in response.</w:t>
      </w:r>
    </w:p>
    <w:p w14:paraId="691C5F4F" w14:textId="77777777" w:rsidR="007A2C02" w:rsidRPr="00101C78" w:rsidRDefault="007A2C02" w:rsidP="007A2C02">
      <w:pPr>
        <w:rPr>
          <w:rFonts w:ascii="Century Gothic" w:hAnsi="Century Gothic" w:cs="Arial"/>
        </w:rPr>
      </w:pPr>
    </w:p>
    <w:p w14:paraId="384EF11F" w14:textId="247FF749" w:rsidR="00EC007A" w:rsidRPr="00A40589" w:rsidRDefault="008E3BE4" w:rsidP="00EC007A">
      <w:pPr>
        <w:rPr>
          <w:rFonts w:ascii="Century Gothic" w:hAnsi="Century Gothic" w:cs="Arial"/>
        </w:rPr>
      </w:pPr>
      <w:r>
        <w:rPr>
          <w:rFonts w:ascii="Century Gothic" w:hAnsi="Century Gothic" w:cs="Arial"/>
        </w:rPr>
        <w:t>A</w:t>
      </w:r>
      <w:r w:rsidR="007A2C02" w:rsidRPr="00101C78">
        <w:rPr>
          <w:rFonts w:ascii="Century Gothic" w:hAnsi="Century Gothic" w:cs="Arial"/>
        </w:rPr>
        <w:t xml:space="preserve"> successful </w:t>
      </w:r>
      <w:proofErr w:type="spellStart"/>
      <w:r w:rsidR="007A2C02" w:rsidRPr="00101C78">
        <w:rPr>
          <w:rFonts w:ascii="Century Gothic" w:hAnsi="Century Gothic" w:cs="Arial"/>
        </w:rPr>
        <w:t>re-stART</w:t>
      </w:r>
      <w:proofErr w:type="spellEnd"/>
      <w:r w:rsidR="007A2C02" w:rsidRPr="00101C78">
        <w:rPr>
          <w:rFonts w:ascii="Century Gothic" w:hAnsi="Century Gothic" w:cs="Arial"/>
        </w:rPr>
        <w:t xml:space="preserve"> in the arts will only be possible with the continued contributions of ArtsWave donors like you.</w:t>
      </w:r>
    </w:p>
    <w:p w14:paraId="7528CCFF" w14:textId="77777777" w:rsidR="0081146F" w:rsidRPr="00A40589" w:rsidRDefault="0081146F" w:rsidP="00EC007A">
      <w:pPr>
        <w:rPr>
          <w:rFonts w:ascii="Century Gothic" w:hAnsi="Century Gothic" w:cs="Arial"/>
        </w:rPr>
      </w:pPr>
    </w:p>
    <w:p w14:paraId="47850E46" w14:textId="3795D801" w:rsidR="00EC007A" w:rsidRPr="00A40589" w:rsidRDefault="00EC007A" w:rsidP="00EC007A">
      <w:pPr>
        <w:rPr>
          <w:rFonts w:ascii="Century Gothic" w:hAnsi="Century Gothic" w:cs="Arial"/>
        </w:rPr>
      </w:pPr>
      <w:proofErr w:type="gramStart"/>
      <w:r w:rsidRPr="00A40589">
        <w:rPr>
          <w:rFonts w:ascii="Century Gothic" w:hAnsi="Century Gothic" w:cs="Arial"/>
        </w:rPr>
        <w:t>T</w:t>
      </w:r>
      <w:r w:rsidRPr="00A40589">
        <w:rPr>
          <w:rFonts w:ascii="Century Gothic" w:hAnsi="Century Gothic"/>
        </w:rPr>
        <w:t>hat’s</w:t>
      </w:r>
      <w:proofErr w:type="gramEnd"/>
      <w:r w:rsidRPr="00A40589">
        <w:rPr>
          <w:rFonts w:ascii="Century Gothic" w:hAnsi="Century Gothic"/>
        </w:rPr>
        <w:t xml:space="preserve"> why </w:t>
      </w:r>
      <w:r w:rsidRPr="00A40589">
        <w:rPr>
          <w:rFonts w:ascii="Century Gothic" w:hAnsi="Century Gothic"/>
          <w:highlight w:val="yellow"/>
        </w:rPr>
        <w:t>XYZ Company</w:t>
      </w:r>
      <w:r w:rsidRPr="00A40589">
        <w:rPr>
          <w:rFonts w:ascii="Century Gothic" w:hAnsi="Century Gothic"/>
        </w:rPr>
        <w:t xml:space="preserve"> proudly participates in the annual </w:t>
      </w:r>
      <w:r w:rsidRPr="00A40589">
        <w:rPr>
          <w:rFonts w:ascii="Century Gothic" w:hAnsi="Century Gothic" w:cs="Arial"/>
        </w:rPr>
        <w:t>ArtsWave</w:t>
      </w:r>
      <w:r w:rsidRPr="00A40589">
        <w:rPr>
          <w:rFonts w:ascii="Century Gothic" w:hAnsi="Century Gothic"/>
        </w:rPr>
        <w:t xml:space="preserve"> Community Campaign, the largest collective source for funding local arts.</w:t>
      </w:r>
    </w:p>
    <w:p w14:paraId="4CD53B57" w14:textId="77777777" w:rsidR="00D34D00" w:rsidRPr="00A40589" w:rsidRDefault="00D34D00" w:rsidP="00BE1438">
      <w:pPr>
        <w:rPr>
          <w:rFonts w:ascii="Century Gothic" w:eastAsia="Calibri" w:hAnsi="Century Gothic" w:cs="Arial"/>
        </w:rPr>
      </w:pPr>
    </w:p>
    <w:p w14:paraId="1D14078E" w14:textId="77777777" w:rsidR="00B30C3E" w:rsidRPr="00A40589" w:rsidRDefault="00B30C3E" w:rsidP="00BE1438">
      <w:pPr>
        <w:rPr>
          <w:rFonts w:ascii="Century Gothic" w:hAnsi="Century Gothic" w:cs="Arial"/>
          <w:b/>
          <w:bCs/>
        </w:rPr>
      </w:pPr>
      <w:r w:rsidRPr="00A40589">
        <w:rPr>
          <w:rFonts w:ascii="Century Gothic" w:hAnsi="Century Gothic" w:cs="Arial"/>
          <w:b/>
          <w:bCs/>
        </w:rPr>
        <w:t>Keep our arts strong. Join me in support of ArtsWave and make your gift today.</w:t>
      </w:r>
    </w:p>
    <w:p w14:paraId="0EAAC2AD" w14:textId="77777777" w:rsidR="00D34D00" w:rsidRPr="00A40589" w:rsidRDefault="00D34D00" w:rsidP="00BE1438">
      <w:pPr>
        <w:rPr>
          <w:rFonts w:ascii="Century Gothic" w:eastAsia="Calibri" w:hAnsi="Century Gothic" w:cs="Arial"/>
          <w:b/>
        </w:rPr>
      </w:pPr>
    </w:p>
    <w:p w14:paraId="4FB038A5" w14:textId="77777777" w:rsidR="00B30C3E" w:rsidRPr="00A40589" w:rsidRDefault="00B30C3E" w:rsidP="00BE1438">
      <w:pPr>
        <w:rPr>
          <w:rFonts w:ascii="Century Gothic" w:hAnsi="Century Gothic" w:cs="Calibri"/>
        </w:rPr>
      </w:pPr>
      <w:r w:rsidRPr="00A40589">
        <w:rPr>
          <w:rFonts w:ascii="Century Gothic" w:hAnsi="Century Gothic"/>
        </w:rPr>
        <w:t xml:space="preserve">Pledging is simple and only takes a minute of your time. Just follow the link below to get started: </w:t>
      </w:r>
    </w:p>
    <w:p w14:paraId="3679F705" w14:textId="77777777" w:rsidR="00B30C3E" w:rsidRPr="00A40589" w:rsidRDefault="00B30C3E" w:rsidP="00BE1438">
      <w:pPr>
        <w:rPr>
          <w:rFonts w:ascii="Century Gothic" w:hAnsi="Century Gothic"/>
        </w:rPr>
      </w:pPr>
    </w:p>
    <w:p w14:paraId="000655EF" w14:textId="77777777" w:rsidR="00B30C3E" w:rsidRPr="00A40589" w:rsidRDefault="00B30C3E" w:rsidP="00BE1438">
      <w:pPr>
        <w:rPr>
          <w:rFonts w:ascii="Century Gothic" w:hAnsi="Century Gothic" w:cs="Arial"/>
          <w:b/>
          <w:bCs/>
          <w:color w:val="0000FF"/>
          <w:u w:val="single"/>
        </w:rPr>
      </w:pPr>
      <w:r w:rsidRPr="00A40589">
        <w:rPr>
          <w:rFonts w:ascii="Century Gothic" w:hAnsi="Century Gothic" w:cs="Arial"/>
          <w:b/>
          <w:bCs/>
          <w:color w:val="0000FF"/>
          <w:u w:val="single"/>
        </w:rPr>
        <w:t>Create your login</w:t>
      </w:r>
    </w:p>
    <w:p w14:paraId="682559C8" w14:textId="77777777" w:rsidR="00153ED4" w:rsidRPr="00A40589" w:rsidRDefault="00153ED4" w:rsidP="00BE1438">
      <w:pPr>
        <w:rPr>
          <w:rFonts w:ascii="Century Gothic" w:hAnsi="Century Gothic" w:cs="Arial"/>
        </w:rPr>
      </w:pPr>
    </w:p>
    <w:p w14:paraId="42DE0C9C" w14:textId="7F439A50" w:rsidR="00EC007A" w:rsidRPr="00A40589" w:rsidRDefault="0009073C" w:rsidP="00EC007A">
      <w:pPr>
        <w:rPr>
          <w:rFonts w:ascii="Century Gothic" w:hAnsi="Century Gothic" w:cs="Calibri"/>
        </w:rPr>
      </w:pPr>
      <w:r>
        <w:rPr>
          <w:rFonts w:ascii="Century Gothic" w:hAnsi="Century Gothic"/>
        </w:rPr>
        <w:lastRenderedPageBreak/>
        <w:t xml:space="preserve">Starting at the $75+ level, you may opt in for donor benefits! </w:t>
      </w:r>
      <w:r w:rsidR="00EC007A" w:rsidRPr="00A40589">
        <w:rPr>
          <w:rFonts w:ascii="Century Gothic" w:hAnsi="Century Gothic"/>
        </w:rPr>
        <w:t>Log in</w:t>
      </w:r>
      <w:r w:rsidR="00EC007A">
        <w:rPr>
          <w:rFonts w:ascii="Century Gothic" w:hAnsi="Century Gothic"/>
        </w:rPr>
        <w:t xml:space="preserve"> </w:t>
      </w:r>
      <w:r w:rsidR="00EC007A" w:rsidRPr="00A40589">
        <w:rPr>
          <w:rFonts w:ascii="Century Gothic" w:hAnsi="Century Gothic"/>
        </w:rPr>
        <w:t>for details.</w:t>
      </w:r>
    </w:p>
    <w:p w14:paraId="69CE414A" w14:textId="77777777" w:rsidR="00D34D00" w:rsidRPr="00A40589" w:rsidRDefault="00D34D00" w:rsidP="00BE1438">
      <w:pPr>
        <w:rPr>
          <w:rFonts w:ascii="Century Gothic" w:hAnsi="Century Gothic" w:cs="Arial"/>
        </w:rPr>
      </w:pPr>
    </w:p>
    <w:p w14:paraId="28AB997D" w14:textId="18AAD83A" w:rsidR="00D34D00" w:rsidRPr="00A40589" w:rsidRDefault="00D34D00" w:rsidP="00BE1438">
      <w:pPr>
        <w:rPr>
          <w:rFonts w:ascii="Century Gothic" w:eastAsia="Arial,Calibri" w:hAnsi="Century Gothic" w:cs="Arial,Calibri"/>
        </w:rPr>
      </w:pPr>
      <w:r w:rsidRPr="00A40589">
        <w:rPr>
          <w:rFonts w:ascii="Century Gothic" w:eastAsia="Arial,Calibri" w:hAnsi="Century Gothic" w:cs="Arial,Calibri"/>
        </w:rPr>
        <w:t xml:space="preserve">Thank you in advance for your support and generosity toward the ArtsWave </w:t>
      </w:r>
      <w:r w:rsidR="00DE6C4F">
        <w:rPr>
          <w:rFonts w:ascii="Century Gothic" w:eastAsia="Arial,Calibri" w:hAnsi="Century Gothic" w:cs="Arial,Calibri"/>
        </w:rPr>
        <w:t>C</w:t>
      </w:r>
      <w:r w:rsidRPr="00A40589">
        <w:rPr>
          <w:rFonts w:ascii="Century Gothic" w:eastAsia="Arial,Calibri" w:hAnsi="Century Gothic" w:cs="Arial,Calibri"/>
        </w:rPr>
        <w:t xml:space="preserve">ommunity </w:t>
      </w:r>
      <w:r w:rsidR="00DE6C4F">
        <w:rPr>
          <w:rFonts w:ascii="Century Gothic" w:eastAsia="Arial,Calibri" w:hAnsi="Century Gothic" w:cs="Arial,Calibri"/>
        </w:rPr>
        <w:t>C</w:t>
      </w:r>
      <w:r w:rsidRPr="00A40589">
        <w:rPr>
          <w:rFonts w:ascii="Century Gothic" w:eastAsia="Arial,Calibri" w:hAnsi="Century Gothic" w:cs="Arial,Calibri"/>
        </w:rPr>
        <w:t>ampaign.</w:t>
      </w:r>
    </w:p>
    <w:p w14:paraId="5A2C0F93" w14:textId="77777777" w:rsidR="00D34D00" w:rsidRPr="00A40589" w:rsidRDefault="00D34D00" w:rsidP="00BE1438">
      <w:pPr>
        <w:rPr>
          <w:rFonts w:ascii="Century Gothic" w:hAnsi="Century Gothic" w:cs="Arial"/>
        </w:rPr>
      </w:pPr>
    </w:p>
    <w:p w14:paraId="675E58F6" w14:textId="77777777" w:rsidR="00D34D00" w:rsidRPr="00A40589" w:rsidRDefault="00D34D00" w:rsidP="00BE1438">
      <w:pPr>
        <w:rPr>
          <w:rFonts w:ascii="Century Gothic" w:eastAsia="Arial,Calibri" w:hAnsi="Century Gothic" w:cs="Arial,Calibri"/>
        </w:rPr>
      </w:pPr>
      <w:r w:rsidRPr="00A40589">
        <w:rPr>
          <w:rFonts w:ascii="Century Gothic" w:eastAsia="Arial,Calibri" w:hAnsi="Century Gothic" w:cs="Arial,Calibri"/>
        </w:rPr>
        <w:t>Sincerely,</w:t>
      </w:r>
    </w:p>
    <w:p w14:paraId="2987B80D" w14:textId="77777777" w:rsidR="00D34D00" w:rsidRPr="00A40589" w:rsidRDefault="00D34D00" w:rsidP="00BE1438">
      <w:pPr>
        <w:rPr>
          <w:rFonts w:ascii="Century Gothic" w:eastAsia="Calibri" w:hAnsi="Century Gothic" w:cs="Arial"/>
          <w:highlight w:val="yellow"/>
        </w:rPr>
      </w:pPr>
    </w:p>
    <w:p w14:paraId="56AC86AA" w14:textId="3272C810" w:rsidR="00D34D00" w:rsidRPr="00A40589" w:rsidRDefault="00D34D00" w:rsidP="00BE1438">
      <w:pPr>
        <w:rPr>
          <w:rFonts w:ascii="Century Gothic" w:eastAsia="Arial,Calibri" w:hAnsi="Century Gothic" w:cs="Arial,Calibri"/>
        </w:rPr>
      </w:pPr>
      <w:r w:rsidRPr="00A40589">
        <w:rPr>
          <w:rFonts w:ascii="Century Gothic" w:eastAsia="Arial,Calibri" w:hAnsi="Century Gothic" w:cs="Arial,Calibri"/>
          <w:highlight w:val="yellow"/>
        </w:rPr>
        <w:t>CEO of XYZ Company</w:t>
      </w:r>
    </w:p>
    <w:p w14:paraId="0EBC853E" w14:textId="7273CE3B" w:rsidR="00DA4F21" w:rsidRPr="00A40589" w:rsidRDefault="00DA4F21" w:rsidP="00BE1438">
      <w:pPr>
        <w:rPr>
          <w:rFonts w:ascii="Century Gothic" w:eastAsia="Arial,Calibri" w:hAnsi="Century Gothic" w:cs="Arial,Calibri"/>
        </w:rPr>
      </w:pPr>
    </w:p>
    <w:p w14:paraId="767C773A" w14:textId="35BF8150" w:rsidR="00DA4F21" w:rsidRPr="00A40589" w:rsidRDefault="00DA4F21" w:rsidP="00BE1438">
      <w:pPr>
        <w:rPr>
          <w:rFonts w:ascii="Century Gothic" w:eastAsia="Arial,Calibri" w:hAnsi="Century Gothic" w:cs="Arial,Calibri"/>
        </w:rPr>
      </w:pPr>
      <w:r w:rsidRPr="00A40589">
        <w:rPr>
          <w:rFonts w:ascii="Century Gothic" w:eastAsia="Arial,Calibri" w:hAnsi="Century Gothic" w:cs="Arial,Calibri"/>
        </w:rPr>
        <w:t xml:space="preserve">Need help? E-mail </w:t>
      </w:r>
      <w:hyperlink r:id="rId8" w:history="1">
        <w:r w:rsidR="0035407E" w:rsidRPr="00CB5066">
          <w:rPr>
            <w:rStyle w:val="Hyperlink"/>
            <w:rFonts w:ascii="Century Gothic" w:eastAsia="Arial,Calibri" w:hAnsi="Century Gothic" w:cs="Arial,Calibri"/>
          </w:rPr>
          <w:t>help@artswave.org</w:t>
        </w:r>
      </w:hyperlink>
      <w:r w:rsidRPr="00A40589">
        <w:rPr>
          <w:rFonts w:ascii="Century Gothic" w:eastAsia="Arial,Calibri" w:hAnsi="Century Gothic" w:cs="Arial,Calibri"/>
        </w:rPr>
        <w:t xml:space="preserve"> or call ArtsWave at 513.871.2787</w:t>
      </w:r>
    </w:p>
    <w:p w14:paraId="33B70D96" w14:textId="77777777" w:rsidR="004222AC" w:rsidRPr="00A40589" w:rsidRDefault="004222AC" w:rsidP="00BE1438">
      <w:pPr>
        <w:rPr>
          <w:rFonts w:ascii="Century Gothic" w:hAnsi="Century Gothic"/>
        </w:rPr>
      </w:pPr>
    </w:p>
    <w:p w14:paraId="2E950C3B" w14:textId="3490F60E" w:rsidR="00CD2721" w:rsidRPr="00A40589" w:rsidRDefault="3F7D903A" w:rsidP="00BE1438">
      <w:pPr>
        <w:pStyle w:val="Heading1"/>
        <w:rPr>
          <w:rFonts w:ascii="Century Gothic" w:hAnsi="Century Gothic"/>
        </w:rPr>
      </w:pPr>
      <w:bookmarkStart w:id="8" w:name="_Toc29308677"/>
      <w:r w:rsidRPr="00A40589">
        <w:rPr>
          <w:rFonts w:ascii="Century Gothic" w:hAnsi="Century Gothic"/>
        </w:rPr>
        <w:t xml:space="preserve">Blueprint-Specific Kick-Off </w:t>
      </w:r>
      <w:proofErr w:type="spellStart"/>
      <w:r w:rsidR="00B12472" w:rsidRPr="00A40589">
        <w:rPr>
          <w:rFonts w:ascii="Century Gothic" w:hAnsi="Century Gothic"/>
        </w:rPr>
        <w:t>Epledge</w:t>
      </w:r>
      <w:proofErr w:type="spellEnd"/>
      <w:r w:rsidRPr="00A40589">
        <w:rPr>
          <w:rFonts w:ascii="Century Gothic" w:hAnsi="Century Gothic"/>
        </w:rPr>
        <w:t xml:space="preserve"> Emails</w:t>
      </w:r>
      <w:bookmarkEnd w:id="8"/>
    </w:p>
    <w:p w14:paraId="775E9C99" w14:textId="03AA8FBF" w:rsidR="009D68D4" w:rsidRPr="00A40589" w:rsidRDefault="009D68D4" w:rsidP="00BE1438">
      <w:pPr>
        <w:rPr>
          <w:rFonts w:ascii="Century Gothic" w:hAnsi="Century Gothic"/>
        </w:rPr>
      </w:pPr>
    </w:p>
    <w:p w14:paraId="41595719" w14:textId="77777777" w:rsidR="009D68D4" w:rsidRPr="00A40589" w:rsidRDefault="009D68D4" w:rsidP="00BE1438">
      <w:pPr>
        <w:rPr>
          <w:rFonts w:ascii="Century Gothic" w:hAnsi="Century Gothic"/>
        </w:rPr>
      </w:pPr>
    </w:p>
    <w:p w14:paraId="26DBF183" w14:textId="7BC013DD" w:rsidR="00D34D00" w:rsidRPr="00A40589" w:rsidRDefault="00B12472" w:rsidP="00BE1438">
      <w:pPr>
        <w:pStyle w:val="Heading2"/>
        <w:rPr>
          <w:rFonts w:ascii="Century Gothic" w:eastAsia="Arial" w:hAnsi="Century Gothic"/>
        </w:rPr>
      </w:pPr>
      <w:bookmarkStart w:id="9" w:name="_Toc29308678"/>
      <w:proofErr w:type="spellStart"/>
      <w:r w:rsidRPr="00A40589">
        <w:rPr>
          <w:rFonts w:ascii="Century Gothic" w:eastAsia="Arial" w:hAnsi="Century Gothic"/>
        </w:rPr>
        <w:t>Epledge</w:t>
      </w:r>
      <w:proofErr w:type="spellEnd"/>
      <w:r w:rsidR="00D34D00" w:rsidRPr="00A40589">
        <w:rPr>
          <w:rFonts w:ascii="Century Gothic" w:eastAsia="Arial" w:hAnsi="Century Gothic"/>
        </w:rPr>
        <w:t xml:space="preserve"> Blueprint Message: Enliven Neighborhoods</w:t>
      </w:r>
      <w:bookmarkEnd w:id="9"/>
      <w:r w:rsidR="00D34D00" w:rsidRPr="00A40589">
        <w:rPr>
          <w:rFonts w:ascii="Century Gothic" w:eastAsia="Arial" w:hAnsi="Century Gothic"/>
        </w:rPr>
        <w:t xml:space="preserve"> </w:t>
      </w:r>
    </w:p>
    <w:p w14:paraId="658A9557" w14:textId="77777777" w:rsidR="009D68D4" w:rsidRPr="00A40589" w:rsidRDefault="009D68D4" w:rsidP="00BE1438">
      <w:pPr>
        <w:rPr>
          <w:rFonts w:ascii="Century Gothic" w:hAnsi="Century Gothic"/>
        </w:rPr>
      </w:pPr>
    </w:p>
    <w:p w14:paraId="5ECCEC08" w14:textId="539703D1" w:rsidR="00D34D00" w:rsidRPr="00A40589" w:rsidRDefault="005C4D78" w:rsidP="3F7D903A">
      <w:pPr>
        <w:rPr>
          <w:rFonts w:ascii="Century Gothic" w:eastAsia="Times New Roman" w:hAnsi="Century Gothic" w:cs="Arial"/>
          <w:color w:val="000000"/>
        </w:rPr>
      </w:pPr>
      <w:r>
        <w:rPr>
          <w:rFonts w:ascii="Century Gothic" w:eastAsia="Times New Roman" w:hAnsi="Century Gothic" w:cs="Arial"/>
          <w:b/>
          <w:bCs/>
          <w:color w:val="000000"/>
        </w:rPr>
        <w:t xml:space="preserve">This year has shown us how essential the arts are to keeping our neighborhoods thriving, even </w:t>
      </w:r>
      <w:proofErr w:type="spellStart"/>
      <w:r>
        <w:rPr>
          <w:rFonts w:ascii="Century Gothic" w:eastAsia="Times New Roman" w:hAnsi="Century Gothic" w:cs="Arial"/>
          <w:b/>
          <w:bCs/>
          <w:color w:val="000000"/>
        </w:rPr>
        <w:t>through</w:t>
      </w:r>
      <w:proofErr w:type="spellEnd"/>
      <w:r>
        <w:rPr>
          <w:rFonts w:ascii="Century Gothic" w:eastAsia="Times New Roman" w:hAnsi="Century Gothic" w:cs="Arial"/>
          <w:b/>
          <w:bCs/>
          <w:color w:val="000000"/>
        </w:rPr>
        <w:t xml:space="preserve"> a crisis.</w:t>
      </w:r>
      <w:r w:rsidR="3F7D903A" w:rsidRPr="00A40589">
        <w:rPr>
          <w:rFonts w:ascii="Century Gothic" w:eastAsia="Times New Roman" w:hAnsi="Century Gothic" w:cs="Arial"/>
          <w:color w:val="000000"/>
        </w:rPr>
        <w:t xml:space="preserve"> </w:t>
      </w:r>
      <w:r w:rsidR="000E5172">
        <w:rPr>
          <w:rFonts w:ascii="Century Gothic" w:eastAsia="Times New Roman" w:hAnsi="Century Gothic" w:cs="Arial"/>
          <w:color w:val="000000"/>
        </w:rPr>
        <w:t xml:space="preserve">As schools, workplaces and more closed at the onset of the COVID-19 pandemic, </w:t>
      </w:r>
      <w:r w:rsidR="00444F3A">
        <w:rPr>
          <w:rFonts w:ascii="Century Gothic" w:eastAsia="Times New Roman" w:hAnsi="Century Gothic" w:cs="Arial"/>
          <w:color w:val="000000"/>
        </w:rPr>
        <w:t>the arts immediately pivoted t</w:t>
      </w:r>
      <w:r w:rsidR="00610BCD">
        <w:rPr>
          <w:rFonts w:ascii="Century Gothic" w:eastAsia="Times New Roman" w:hAnsi="Century Gothic" w:cs="Arial"/>
          <w:color w:val="000000"/>
        </w:rPr>
        <w:t xml:space="preserve">o keep </w:t>
      </w:r>
      <w:r w:rsidR="00C65BF9">
        <w:rPr>
          <w:rFonts w:ascii="Century Gothic" w:eastAsia="Times New Roman" w:hAnsi="Century Gothic" w:cs="Arial"/>
          <w:color w:val="000000"/>
        </w:rPr>
        <w:t>local neighborhoods healthy in mind, spirit and even body.</w:t>
      </w:r>
      <w:r w:rsidR="3F7D903A" w:rsidRPr="00A40589">
        <w:rPr>
          <w:rFonts w:ascii="Century Gothic" w:eastAsia="Times New Roman" w:hAnsi="Century Gothic" w:cs="Arial"/>
          <w:color w:val="000000"/>
        </w:rPr>
        <w:t xml:space="preserve"> </w:t>
      </w:r>
      <w:r w:rsidR="00DF3A53">
        <w:rPr>
          <w:rFonts w:ascii="Century Gothic" w:eastAsia="Times New Roman" w:hAnsi="Century Gothic" w:cs="Arial"/>
          <w:color w:val="000000"/>
        </w:rPr>
        <w:t>In Camp Washington</w:t>
      </w:r>
      <w:r w:rsidR="006969A7">
        <w:rPr>
          <w:rFonts w:ascii="Century Gothic" w:eastAsia="Times New Roman" w:hAnsi="Century Gothic" w:cs="Arial"/>
          <w:color w:val="000000"/>
        </w:rPr>
        <w:t xml:space="preserve">, </w:t>
      </w:r>
      <w:r w:rsidR="00AF2749">
        <w:rPr>
          <w:rFonts w:ascii="Century Gothic" w:eastAsia="Times New Roman" w:hAnsi="Century Gothic" w:cs="Arial"/>
          <w:color w:val="000000"/>
        </w:rPr>
        <w:t xml:space="preserve">Wave Pool </w:t>
      </w:r>
      <w:r w:rsidR="005F7538">
        <w:rPr>
          <w:rFonts w:ascii="Century Gothic" w:eastAsia="Times New Roman" w:hAnsi="Century Gothic" w:cs="Arial"/>
          <w:color w:val="000000"/>
        </w:rPr>
        <w:t xml:space="preserve">delivered boxed meals to families, including work by local artists. </w:t>
      </w:r>
      <w:r w:rsidR="00642965">
        <w:rPr>
          <w:rFonts w:ascii="Century Gothic" w:eastAsia="Times New Roman" w:hAnsi="Century Gothic" w:cs="Arial"/>
          <w:color w:val="000000"/>
        </w:rPr>
        <w:t xml:space="preserve">Art on the Streets </w:t>
      </w:r>
      <w:r w:rsidR="00D5149A">
        <w:rPr>
          <w:rFonts w:ascii="Century Gothic" w:eastAsia="Times New Roman" w:hAnsi="Century Gothic" w:cs="Arial"/>
          <w:color w:val="000000"/>
        </w:rPr>
        <w:t>commissioned interactive art projects around the theme of #StayHomeSaveLives.</w:t>
      </w:r>
      <w:r w:rsidR="00C42E28">
        <w:rPr>
          <w:rFonts w:ascii="Century Gothic" w:eastAsia="Times New Roman" w:hAnsi="Century Gothic" w:cs="Arial"/>
          <w:color w:val="000000"/>
        </w:rPr>
        <w:t xml:space="preserve"> The Well, ArtWorks and Wave Pool worked together to create a virtual summer </w:t>
      </w:r>
      <w:r w:rsidR="00E51666">
        <w:rPr>
          <w:rFonts w:ascii="Century Gothic" w:eastAsia="Times New Roman" w:hAnsi="Century Gothic" w:cs="Arial"/>
          <w:color w:val="000000"/>
        </w:rPr>
        <w:t>camp</w:t>
      </w:r>
      <w:r w:rsidR="00F571BE">
        <w:rPr>
          <w:rFonts w:ascii="Century Gothic" w:eastAsia="Times New Roman" w:hAnsi="Century Gothic" w:cs="Arial"/>
          <w:color w:val="000000"/>
        </w:rPr>
        <w:t>.</w:t>
      </w:r>
    </w:p>
    <w:p w14:paraId="02ED0F50" w14:textId="5B712AE1" w:rsidR="00E15044" w:rsidRPr="00A40589" w:rsidRDefault="00E15044" w:rsidP="00BE1438">
      <w:pPr>
        <w:rPr>
          <w:rFonts w:ascii="Century Gothic" w:eastAsia="Times New Roman" w:hAnsi="Century Gothic" w:cs="Arial"/>
          <w:color w:val="000000"/>
        </w:rPr>
      </w:pPr>
    </w:p>
    <w:p w14:paraId="5B40F274" w14:textId="5CB523BC" w:rsidR="00164FC4" w:rsidRDefault="00164FC4" w:rsidP="00164FC4">
      <w:pPr>
        <w:rPr>
          <w:rFonts w:ascii="Century Gothic" w:eastAsiaTheme="minorHAnsi" w:hAnsi="Century Gothic"/>
        </w:rPr>
      </w:pPr>
      <w:r>
        <w:rPr>
          <w:rFonts w:ascii="Century Gothic" w:hAnsi="Century Gothic"/>
        </w:rPr>
        <w:t xml:space="preserve">Your gift to ArtsWave </w:t>
      </w:r>
      <w:r w:rsidR="00F571BE">
        <w:rPr>
          <w:rFonts w:ascii="Century Gothic" w:hAnsi="Century Gothic"/>
        </w:rPr>
        <w:t>made th</w:t>
      </w:r>
      <w:r w:rsidR="007F4C11">
        <w:rPr>
          <w:rFonts w:ascii="Century Gothic" w:hAnsi="Century Gothic"/>
        </w:rPr>
        <w:t xml:space="preserve">is </w:t>
      </w:r>
      <w:r w:rsidR="00EB3F35">
        <w:rPr>
          <w:rFonts w:ascii="Century Gothic" w:hAnsi="Century Gothic"/>
        </w:rPr>
        <w:t>possible.</w:t>
      </w:r>
      <w:r>
        <w:rPr>
          <w:rFonts w:ascii="Century Gothic" w:hAnsi="Century Gothic"/>
        </w:rPr>
        <w:t xml:space="preserve"> Thanks to ArtsWave, more than 1 million individuals have access to free/low-cost arts activities, and kids across our region benefit from </w:t>
      </w:r>
      <w:r w:rsidR="00307B76">
        <w:rPr>
          <w:rFonts w:ascii="Century Gothic" w:hAnsi="Century Gothic"/>
        </w:rPr>
        <w:t>thousands of</w:t>
      </w:r>
      <w:r>
        <w:rPr>
          <w:rFonts w:ascii="Century Gothic" w:hAnsi="Century Gothic"/>
        </w:rPr>
        <w:t xml:space="preserve"> arts experiences each year</w:t>
      </w:r>
      <w:r>
        <w:rPr>
          <w:rFonts w:ascii="Century Gothic" w:hAnsi="Century Gothic"/>
          <w:color w:val="000000"/>
        </w:rPr>
        <w:t xml:space="preserve">. </w:t>
      </w:r>
    </w:p>
    <w:p w14:paraId="359A3FA9" w14:textId="77777777" w:rsidR="00015940" w:rsidRPr="00A40589" w:rsidRDefault="00015940" w:rsidP="00BE1438">
      <w:pPr>
        <w:rPr>
          <w:rFonts w:ascii="Century Gothic" w:eastAsia="Arial,Times New Roman" w:hAnsi="Century Gothic" w:cs="Arial,Times New Roman"/>
          <w:color w:val="A1A1A4" w:themeColor="text1"/>
        </w:rPr>
      </w:pPr>
    </w:p>
    <w:p w14:paraId="51DC9CAE" w14:textId="4FF3E197" w:rsidR="00D34D00" w:rsidRPr="00A40589" w:rsidRDefault="001A50AD" w:rsidP="00BE1438">
      <w:pPr>
        <w:rPr>
          <w:rFonts w:ascii="Century Gothic" w:eastAsia="Times New Roman" w:hAnsi="Century Gothic" w:cs="Arial"/>
          <w:b/>
          <w:bCs/>
          <w:color w:val="000000"/>
        </w:rPr>
      </w:pPr>
      <w:r w:rsidRPr="00A40589">
        <w:rPr>
          <w:rFonts w:ascii="Century Gothic" w:eastAsia="Times New Roman" w:hAnsi="Century Gothic" w:cs="Arial"/>
          <w:b/>
          <w:bCs/>
          <w:color w:val="000000"/>
        </w:rPr>
        <w:t xml:space="preserve">Make a gift to ArtsWave today </w:t>
      </w:r>
      <w:r w:rsidR="00674B32">
        <w:rPr>
          <w:rFonts w:ascii="Century Gothic" w:eastAsia="Times New Roman" w:hAnsi="Century Gothic" w:cs="Arial"/>
          <w:b/>
          <w:bCs/>
          <w:color w:val="000000"/>
        </w:rPr>
        <w:t>and</w:t>
      </w:r>
      <w:r w:rsidRPr="00A40589">
        <w:rPr>
          <w:rFonts w:ascii="Century Gothic" w:eastAsia="Times New Roman" w:hAnsi="Century Gothic" w:cs="Arial"/>
          <w:b/>
          <w:bCs/>
          <w:color w:val="000000"/>
        </w:rPr>
        <w:t xml:space="preserve"> ensure</w:t>
      </w:r>
      <w:r w:rsidR="00D34D00" w:rsidRPr="00A40589">
        <w:rPr>
          <w:rFonts w:ascii="Century Gothic" w:eastAsia="Times New Roman" w:hAnsi="Century Gothic" w:cs="Arial"/>
          <w:b/>
          <w:bCs/>
          <w:color w:val="000000"/>
        </w:rPr>
        <w:t xml:space="preserve"> the </w:t>
      </w:r>
      <w:r w:rsidR="004E43D4" w:rsidRPr="00A40589">
        <w:rPr>
          <w:rFonts w:ascii="Century Gothic" w:eastAsia="Times New Roman" w:hAnsi="Century Gothic" w:cs="Arial"/>
          <w:b/>
          <w:bCs/>
          <w:color w:val="000000"/>
        </w:rPr>
        <w:t xml:space="preserve">region’s </w:t>
      </w:r>
      <w:r w:rsidR="00D34D00" w:rsidRPr="00A40589">
        <w:rPr>
          <w:rFonts w:ascii="Century Gothic" w:eastAsia="Times New Roman" w:hAnsi="Century Gothic" w:cs="Arial"/>
          <w:b/>
          <w:bCs/>
          <w:color w:val="000000"/>
        </w:rPr>
        <w:t>arts continue to enliven our neighborhoods.</w:t>
      </w:r>
    </w:p>
    <w:p w14:paraId="1773990E" w14:textId="77777777" w:rsidR="00D34D00" w:rsidRPr="00A40589" w:rsidRDefault="00D34D00" w:rsidP="00BE1438">
      <w:pPr>
        <w:shd w:val="clear" w:color="auto" w:fill="FFFFFF" w:themeFill="background1"/>
        <w:textAlignment w:val="bottom"/>
        <w:rPr>
          <w:rFonts w:ascii="Century Gothic" w:eastAsia="Arial,Times New Roman" w:hAnsi="Century Gothic" w:cs="Arial,Times New Roman"/>
          <w:color w:val="A1A1A4" w:themeColor="text1"/>
        </w:rPr>
      </w:pPr>
    </w:p>
    <w:p w14:paraId="67456A7B" w14:textId="77777777" w:rsidR="00177640" w:rsidRPr="00A40589" w:rsidRDefault="00177640" w:rsidP="00177640">
      <w:pPr>
        <w:rPr>
          <w:rFonts w:ascii="Century Gothic" w:hAnsi="Century Gothic" w:cs="Arial"/>
          <w:b/>
          <w:bCs/>
          <w:color w:val="0000FF"/>
          <w:u w:val="single"/>
        </w:rPr>
      </w:pPr>
      <w:r w:rsidRPr="00A40589">
        <w:rPr>
          <w:rFonts w:ascii="Century Gothic" w:hAnsi="Century Gothic" w:cs="Arial"/>
          <w:b/>
          <w:bCs/>
          <w:color w:val="0000FF"/>
          <w:u w:val="single"/>
        </w:rPr>
        <w:t>Create your login</w:t>
      </w:r>
    </w:p>
    <w:p w14:paraId="6D12D59C" w14:textId="77777777" w:rsidR="00177640" w:rsidRPr="00A40589" w:rsidRDefault="00177640" w:rsidP="00177640">
      <w:pPr>
        <w:rPr>
          <w:rFonts w:ascii="Century Gothic" w:hAnsi="Century Gothic" w:cs="Calibri"/>
          <w:b/>
          <w:bCs/>
          <w:color w:val="0000FF"/>
          <w:u w:val="single"/>
        </w:rPr>
      </w:pPr>
    </w:p>
    <w:p w14:paraId="0699B537" w14:textId="77777777" w:rsidR="00177640" w:rsidRPr="00A40589" w:rsidRDefault="00177640" w:rsidP="00177640">
      <w:pPr>
        <w:rPr>
          <w:rFonts w:ascii="Century Gothic" w:hAnsi="Century Gothic" w:cs="Arial"/>
        </w:rPr>
      </w:pPr>
      <w:r w:rsidRPr="00A40589">
        <w:rPr>
          <w:rFonts w:ascii="Century Gothic" w:hAnsi="Century Gothic" w:cs="Arial"/>
        </w:rPr>
        <w:t>Your gift may qualify you for some amazing benefits. The more you give, the more you enjoy!</w:t>
      </w:r>
    </w:p>
    <w:p w14:paraId="51C9B60D" w14:textId="77777777" w:rsidR="00177640" w:rsidRPr="00A40589" w:rsidRDefault="00177640" w:rsidP="00177640">
      <w:pPr>
        <w:rPr>
          <w:rFonts w:ascii="Century Gothic" w:hAnsi="Century Gothic" w:cs="Arial"/>
        </w:rPr>
      </w:pPr>
    </w:p>
    <w:p w14:paraId="0A608F99" w14:textId="6E9866B8" w:rsidR="0061520C" w:rsidRPr="007930DD" w:rsidRDefault="00075B28" w:rsidP="0061520C">
      <w:pPr>
        <w:rPr>
          <w:rFonts w:ascii="Century Gothic" w:hAnsi="Century Gothic" w:cs="Arial"/>
        </w:rPr>
      </w:pPr>
      <w:r>
        <w:rPr>
          <w:rFonts w:ascii="Century Gothic" w:hAnsi="Century Gothic" w:cs="Arial"/>
          <w:b/>
          <w:bCs/>
        </w:rPr>
        <w:t>N</w:t>
      </w:r>
      <w:r w:rsidR="0061520C" w:rsidRPr="007930DD">
        <w:rPr>
          <w:rFonts w:ascii="Century Gothic" w:hAnsi="Century Gothic" w:cs="Arial"/>
          <w:b/>
          <w:bCs/>
        </w:rPr>
        <w:t>ew gift OR 10% Increase</w:t>
      </w:r>
      <w:r w:rsidR="0061520C">
        <w:rPr>
          <w:rFonts w:ascii="Century Gothic" w:hAnsi="Century Gothic" w:cs="Arial"/>
          <w:b/>
          <w:bCs/>
        </w:rPr>
        <w:t xml:space="preserve"> —</w:t>
      </w:r>
      <w:r w:rsidR="0061520C" w:rsidRPr="007930DD">
        <w:rPr>
          <w:rFonts w:ascii="Century Gothic" w:hAnsi="Century Gothic" w:cs="Arial"/>
          <w:b/>
          <w:bCs/>
        </w:rPr>
        <w:t xml:space="preserve"> </w:t>
      </w:r>
      <w:r w:rsidR="0061520C" w:rsidRPr="007930DD">
        <w:rPr>
          <w:rFonts w:ascii="Century Gothic" w:hAnsi="Century Gothic" w:cs="Arial"/>
        </w:rPr>
        <w:t>Team Cincinnati + Enjoy the Arts @ Parks</w:t>
      </w:r>
    </w:p>
    <w:p w14:paraId="3571A1B2" w14:textId="67A99761" w:rsidR="0061520C" w:rsidRDefault="0061520C" w:rsidP="0061520C">
      <w:pPr>
        <w:rPr>
          <w:rFonts w:ascii="Century Gothic" w:hAnsi="Century Gothic" w:cs="Arial"/>
        </w:rPr>
      </w:pPr>
      <w:r w:rsidRPr="007930DD">
        <w:rPr>
          <w:rFonts w:ascii="Century Gothic" w:hAnsi="Century Gothic" w:cs="Arial"/>
        </w:rPr>
        <w:t xml:space="preserve">Behind the scenes </w:t>
      </w:r>
      <w:r w:rsidR="00331E90">
        <w:rPr>
          <w:rFonts w:ascii="Century Gothic" w:hAnsi="Century Gothic" w:cs="Arial"/>
        </w:rPr>
        <w:t xml:space="preserve">exclusive </w:t>
      </w:r>
      <w:r w:rsidRPr="007930DD">
        <w:rPr>
          <w:rFonts w:ascii="Century Gothic" w:hAnsi="Century Gothic" w:cs="Arial"/>
        </w:rPr>
        <w:t xml:space="preserve">experiences at the Reds and FC Cincinnati, plus Enjoy the Arts @ Parks events, spring through fall + a 2021 Great Parks </w:t>
      </w:r>
      <w:r w:rsidR="00075B28">
        <w:rPr>
          <w:rFonts w:ascii="Century Gothic" w:hAnsi="Century Gothic" w:cs="Arial"/>
        </w:rPr>
        <w:t>P</w:t>
      </w:r>
      <w:r w:rsidRPr="007930DD">
        <w:rPr>
          <w:rFonts w:ascii="Century Gothic" w:hAnsi="Century Gothic" w:cs="Arial"/>
        </w:rPr>
        <w:t>ass!</w:t>
      </w:r>
    </w:p>
    <w:p w14:paraId="6354FD95" w14:textId="77777777" w:rsidR="0061520C" w:rsidRPr="00555852" w:rsidRDefault="0061520C" w:rsidP="0061520C">
      <w:pPr>
        <w:rPr>
          <w:rFonts w:ascii="Century Gothic" w:hAnsi="Century Gothic" w:cs="Arial"/>
        </w:rPr>
      </w:pPr>
    </w:p>
    <w:p w14:paraId="4E9127C0" w14:textId="77777777" w:rsidR="0061520C" w:rsidRPr="00A40589" w:rsidRDefault="0061520C" w:rsidP="0061520C">
      <w:pPr>
        <w:spacing w:after="240"/>
        <w:rPr>
          <w:rFonts w:ascii="Century Gothic" w:hAnsi="Century Gothic" w:cs="Arial"/>
        </w:rPr>
      </w:pPr>
      <w:r w:rsidRPr="00A40589">
        <w:rPr>
          <w:rFonts w:ascii="Century Gothic" w:hAnsi="Century Gothic" w:cs="Arial"/>
          <w:b/>
          <w:bCs/>
        </w:rPr>
        <w:t>Other Great Benefits</w:t>
      </w:r>
    </w:p>
    <w:p w14:paraId="31AEDCCC" w14:textId="77777777" w:rsidR="0061520C" w:rsidRPr="00A40589" w:rsidRDefault="0061520C" w:rsidP="0061520C">
      <w:pPr>
        <w:pStyle w:val="ListParagraph"/>
        <w:numPr>
          <w:ilvl w:val="0"/>
          <w:numId w:val="5"/>
        </w:numPr>
        <w:ind w:left="360"/>
        <w:rPr>
          <w:rFonts w:ascii="Century Gothic" w:hAnsi="Century Gothic" w:cs="Calibri"/>
        </w:rPr>
      </w:pPr>
      <w:r w:rsidRPr="00A40589">
        <w:rPr>
          <w:rFonts w:ascii="Century Gothic" w:hAnsi="Century Gothic" w:cs="Arial"/>
          <w:b/>
          <w:bCs/>
        </w:rPr>
        <w:t xml:space="preserve">$75+: ArtsWave Pass </w:t>
      </w:r>
      <w:r>
        <w:rPr>
          <w:rFonts w:ascii="Century Gothic" w:hAnsi="Century Gothic" w:cs="Arial"/>
          <w:b/>
          <w:bCs/>
        </w:rPr>
        <w:t>—</w:t>
      </w:r>
      <w:r w:rsidRPr="00A40589">
        <w:rPr>
          <w:rFonts w:ascii="Century Gothic" w:hAnsi="Century Gothic"/>
        </w:rPr>
        <w:t xml:space="preserve"> </w:t>
      </w:r>
      <w:r w:rsidRPr="008E5AFF">
        <w:rPr>
          <w:rFonts w:ascii="Century Gothic" w:hAnsi="Century Gothic"/>
        </w:rPr>
        <w:t xml:space="preserve">One-year membership to arts, </w:t>
      </w:r>
      <w:proofErr w:type="gramStart"/>
      <w:r w:rsidRPr="008E5AFF">
        <w:rPr>
          <w:rFonts w:ascii="Century Gothic" w:hAnsi="Century Gothic"/>
        </w:rPr>
        <w:t>restaurants</w:t>
      </w:r>
      <w:proofErr w:type="gramEnd"/>
      <w:r w:rsidRPr="008E5AFF">
        <w:rPr>
          <w:rFonts w:ascii="Century Gothic" w:hAnsi="Century Gothic"/>
        </w:rPr>
        <w:t xml:space="preserve"> and shops. NEW Arts4Wellness, curated activities that keep us healthy &amp; hopeful throughout 2021.</w:t>
      </w:r>
    </w:p>
    <w:p w14:paraId="1C59551B" w14:textId="70214BDD" w:rsidR="0061520C" w:rsidRDefault="0061520C" w:rsidP="0061520C">
      <w:pPr>
        <w:numPr>
          <w:ilvl w:val="0"/>
          <w:numId w:val="5"/>
        </w:numPr>
        <w:autoSpaceDE w:val="0"/>
        <w:autoSpaceDN w:val="0"/>
        <w:ind w:left="360"/>
        <w:contextualSpacing/>
        <w:rPr>
          <w:rFonts w:ascii="Century Gothic" w:hAnsi="Century Gothic" w:cs="Arial"/>
        </w:rPr>
      </w:pPr>
      <w:r w:rsidRPr="00CF312C">
        <w:rPr>
          <w:rFonts w:ascii="Century Gothic" w:hAnsi="Century Gothic" w:cs="Arial"/>
          <w:b/>
          <w:bCs/>
        </w:rPr>
        <w:lastRenderedPageBreak/>
        <w:t xml:space="preserve">$150+: Music by </w:t>
      </w:r>
      <w:r w:rsidR="005A3E76">
        <w:rPr>
          <w:rFonts w:ascii="Century Gothic" w:hAnsi="Century Gothic" w:cs="Arial"/>
          <w:b/>
          <w:bCs/>
        </w:rPr>
        <w:t>T</w:t>
      </w:r>
      <w:r w:rsidRPr="00CF312C">
        <w:rPr>
          <w:rFonts w:ascii="Century Gothic" w:hAnsi="Century Gothic" w:cs="Arial"/>
          <w:b/>
          <w:bCs/>
        </w:rPr>
        <w:t xml:space="preserve">he Banks — </w:t>
      </w:r>
      <w:r w:rsidRPr="00CF312C">
        <w:rPr>
          <w:rFonts w:ascii="Century Gothic" w:hAnsi="Century Gothic" w:cs="Arial"/>
        </w:rPr>
        <w:t>Guided tour of the Andrew J Brady ICON Music Center, Cincinnati’s new, state-of-the-art music venue at The Banks.</w:t>
      </w:r>
    </w:p>
    <w:p w14:paraId="2A229BDD" w14:textId="77777777" w:rsidR="0061520C" w:rsidRDefault="0061520C" w:rsidP="0061520C">
      <w:pPr>
        <w:numPr>
          <w:ilvl w:val="0"/>
          <w:numId w:val="4"/>
        </w:numPr>
        <w:autoSpaceDE w:val="0"/>
        <w:autoSpaceDN w:val="0"/>
        <w:ind w:left="360"/>
        <w:contextualSpacing/>
        <w:rPr>
          <w:rFonts w:ascii="Century Gothic" w:hAnsi="Century Gothic" w:cs="Arial"/>
        </w:rPr>
      </w:pPr>
      <w:r w:rsidRPr="00881CD6">
        <w:rPr>
          <w:rFonts w:ascii="Century Gothic" w:hAnsi="Century Gothic" w:cs="Arial"/>
          <w:b/>
          <w:bCs/>
        </w:rPr>
        <w:t xml:space="preserve">$250+: Dance at Park’s Edge — </w:t>
      </w:r>
      <w:r w:rsidRPr="00881CD6">
        <w:rPr>
          <w:rFonts w:ascii="Century Gothic" w:hAnsi="Century Gothic" w:cs="Arial"/>
        </w:rPr>
        <w:t xml:space="preserve">Be among the first to tour the region's new destination for dance, Cincinnati Ballet's </w:t>
      </w:r>
      <w:proofErr w:type="gramStart"/>
      <w:r w:rsidRPr="00881CD6">
        <w:rPr>
          <w:rFonts w:ascii="Century Gothic" w:hAnsi="Century Gothic" w:cs="Arial"/>
        </w:rPr>
        <w:t>Margaret</w:t>
      </w:r>
      <w:proofErr w:type="gramEnd"/>
      <w:r w:rsidRPr="00881CD6">
        <w:rPr>
          <w:rFonts w:ascii="Century Gothic" w:hAnsi="Century Gothic" w:cs="Arial"/>
        </w:rPr>
        <w:t xml:space="preserve"> and Michael Valentine Center for Dance.</w:t>
      </w:r>
    </w:p>
    <w:p w14:paraId="0CC249D3" w14:textId="2126E945" w:rsidR="0061520C" w:rsidRPr="00881CD6" w:rsidRDefault="0061520C" w:rsidP="0061520C">
      <w:pPr>
        <w:numPr>
          <w:ilvl w:val="0"/>
          <w:numId w:val="4"/>
        </w:numPr>
        <w:autoSpaceDE w:val="0"/>
        <w:autoSpaceDN w:val="0"/>
        <w:ind w:left="360"/>
        <w:contextualSpacing/>
        <w:rPr>
          <w:rFonts w:ascii="Century Gothic" w:hAnsi="Century Gothic" w:cs="Arial"/>
        </w:rPr>
      </w:pPr>
      <w:r w:rsidRPr="00881CD6">
        <w:rPr>
          <w:rFonts w:ascii="Century Gothic" w:hAnsi="Century Gothic" w:cs="Arial"/>
          <w:b/>
          <w:bCs/>
        </w:rPr>
        <w:t>$500+:</w:t>
      </w:r>
      <w:r w:rsidRPr="00881CD6">
        <w:rPr>
          <w:rFonts w:ascii="Century Gothic" w:hAnsi="Century Gothic" w:cs="Arial"/>
        </w:rPr>
        <w:t xml:space="preserve"> </w:t>
      </w:r>
      <w:r>
        <w:rPr>
          <w:rFonts w:ascii="Century Gothic" w:hAnsi="Century Gothic" w:cs="Arial"/>
          <w:b/>
          <w:bCs/>
        </w:rPr>
        <w:t>Arts for Two</w:t>
      </w:r>
      <w:r w:rsidRPr="00881CD6">
        <w:rPr>
          <w:rFonts w:ascii="Century Gothic" w:hAnsi="Century Gothic" w:cs="Arial"/>
          <w:b/>
          <w:bCs/>
        </w:rPr>
        <w:t xml:space="preserve"> —</w:t>
      </w:r>
      <w:r w:rsidRPr="00881CD6">
        <w:rPr>
          <w:rFonts w:ascii="Century Gothic" w:hAnsi="Century Gothic" w:cs="Arial"/>
        </w:rPr>
        <w:t xml:space="preserve"> </w:t>
      </w:r>
      <w:r w:rsidRPr="002F72E2">
        <w:rPr>
          <w:rFonts w:ascii="Century Gothic" w:hAnsi="Century Gothic" w:cs="Arial"/>
        </w:rPr>
        <w:t>Join our recurring gift program with a credit card ($10/month min.</w:t>
      </w:r>
      <w:r w:rsidR="0093641E" w:rsidRPr="002F72E2">
        <w:rPr>
          <w:rFonts w:ascii="Century Gothic" w:hAnsi="Century Gothic" w:cs="Arial"/>
        </w:rPr>
        <w:t>) or</w:t>
      </w:r>
      <w:r w:rsidRPr="002F72E2">
        <w:rPr>
          <w:rFonts w:ascii="Century Gothic" w:hAnsi="Century Gothic" w:cs="Arial"/>
        </w:rPr>
        <w:t xml:space="preserve"> donate $500+ and enjoy an exclusive arts experience that only ArtsWave can produce.</w:t>
      </w:r>
    </w:p>
    <w:p w14:paraId="250D8E59" w14:textId="77777777" w:rsidR="00352725" w:rsidRDefault="00352725" w:rsidP="00177640">
      <w:pPr>
        <w:rPr>
          <w:rFonts w:ascii="Century Gothic" w:hAnsi="Century Gothic"/>
        </w:rPr>
      </w:pPr>
    </w:p>
    <w:p w14:paraId="08BBA970" w14:textId="7556FBFA" w:rsidR="00A773D7" w:rsidRDefault="00A773D7" w:rsidP="00177640">
      <w:pPr>
        <w:rPr>
          <w:rFonts w:ascii="Century Gothic" w:hAnsi="Century Gothic"/>
        </w:rPr>
      </w:pPr>
      <w:r w:rsidRPr="00A773D7">
        <w:rPr>
          <w:rFonts w:ascii="Century Gothic" w:hAnsi="Century Gothic"/>
        </w:rPr>
        <w:t xml:space="preserve">You receive even more benefits at the $1,500 leadership level </w:t>
      </w:r>
      <w:r w:rsidR="000E3A2A">
        <w:rPr>
          <w:rFonts w:ascii="Century Gothic" w:hAnsi="Century Gothic"/>
        </w:rPr>
        <w:t>with</w:t>
      </w:r>
      <w:r w:rsidRPr="00A773D7">
        <w:rPr>
          <w:rFonts w:ascii="Century Gothic" w:hAnsi="Century Gothic"/>
        </w:rPr>
        <w:t xml:space="preserve"> special invitations throughout the year to experience the arts.</w:t>
      </w:r>
      <w:r w:rsidR="00BD4104">
        <w:rPr>
          <w:rFonts w:ascii="Century Gothic" w:hAnsi="Century Gothic"/>
        </w:rPr>
        <w:t xml:space="preserve"> </w:t>
      </w:r>
      <w:r w:rsidRPr="00A773D7">
        <w:rPr>
          <w:rFonts w:ascii="Century Gothic" w:hAnsi="Century Gothic"/>
        </w:rPr>
        <w:t>Log in for details.</w:t>
      </w:r>
    </w:p>
    <w:p w14:paraId="53A1362E" w14:textId="77777777" w:rsidR="00A773D7" w:rsidRDefault="00A773D7" w:rsidP="00177640">
      <w:pPr>
        <w:rPr>
          <w:rFonts w:ascii="Century Gothic" w:hAnsi="Century Gothic"/>
        </w:rPr>
      </w:pPr>
    </w:p>
    <w:p w14:paraId="1D3AF598" w14:textId="6AFC69DA" w:rsidR="00177640" w:rsidRPr="00A40589" w:rsidRDefault="00177640" w:rsidP="00177640">
      <w:pPr>
        <w:rPr>
          <w:rFonts w:ascii="Century Gothic" w:eastAsia="Arial,Calibri" w:hAnsi="Century Gothic" w:cs="Arial,Calibri"/>
        </w:rPr>
      </w:pPr>
      <w:r w:rsidRPr="00A40589">
        <w:rPr>
          <w:rFonts w:ascii="Century Gothic" w:eastAsia="Arial,Calibri" w:hAnsi="Century Gothic" w:cs="Arial,Calibri"/>
        </w:rPr>
        <w:t xml:space="preserve">Thank you in advance for your support </w:t>
      </w:r>
      <w:r w:rsidR="00A773D7">
        <w:rPr>
          <w:rFonts w:ascii="Century Gothic" w:eastAsia="Arial,Calibri" w:hAnsi="Century Gothic" w:cs="Arial,Calibri"/>
        </w:rPr>
        <w:t>of</w:t>
      </w:r>
      <w:r w:rsidRPr="00A40589">
        <w:rPr>
          <w:rFonts w:ascii="Century Gothic" w:eastAsia="Arial,Calibri" w:hAnsi="Century Gothic" w:cs="Arial,Calibri"/>
        </w:rPr>
        <w:t xml:space="preserve"> the ArtsWave </w:t>
      </w:r>
      <w:r w:rsidR="00DE6C4F">
        <w:rPr>
          <w:rFonts w:ascii="Century Gothic" w:eastAsia="Arial,Calibri" w:hAnsi="Century Gothic" w:cs="Arial,Calibri"/>
        </w:rPr>
        <w:t>C</w:t>
      </w:r>
      <w:r w:rsidRPr="00A40589">
        <w:rPr>
          <w:rFonts w:ascii="Century Gothic" w:eastAsia="Arial,Calibri" w:hAnsi="Century Gothic" w:cs="Arial,Calibri"/>
        </w:rPr>
        <w:t xml:space="preserve">ommunity </w:t>
      </w:r>
      <w:r w:rsidR="00DE6C4F">
        <w:rPr>
          <w:rFonts w:ascii="Century Gothic" w:eastAsia="Arial,Calibri" w:hAnsi="Century Gothic" w:cs="Arial,Calibri"/>
        </w:rPr>
        <w:t>C</w:t>
      </w:r>
      <w:r w:rsidRPr="00A40589">
        <w:rPr>
          <w:rFonts w:ascii="Century Gothic" w:eastAsia="Arial,Calibri" w:hAnsi="Century Gothic" w:cs="Arial,Calibri"/>
        </w:rPr>
        <w:t>ampaign.</w:t>
      </w:r>
    </w:p>
    <w:p w14:paraId="79EC82F6" w14:textId="77777777" w:rsidR="00177640" w:rsidRPr="00A40589" w:rsidRDefault="00177640" w:rsidP="00177640">
      <w:pPr>
        <w:rPr>
          <w:rFonts w:ascii="Century Gothic" w:hAnsi="Century Gothic" w:cs="Arial"/>
        </w:rPr>
      </w:pPr>
    </w:p>
    <w:p w14:paraId="016900CC" w14:textId="77777777" w:rsidR="00177640" w:rsidRPr="00A40589" w:rsidRDefault="00177640" w:rsidP="00177640">
      <w:pPr>
        <w:rPr>
          <w:rFonts w:ascii="Century Gothic" w:eastAsia="Arial,Calibri" w:hAnsi="Century Gothic" w:cs="Arial,Calibri"/>
        </w:rPr>
      </w:pPr>
      <w:r w:rsidRPr="00A40589">
        <w:rPr>
          <w:rFonts w:ascii="Century Gothic" w:eastAsia="Arial,Calibri" w:hAnsi="Century Gothic" w:cs="Arial,Calibri"/>
        </w:rPr>
        <w:t>Sincerely,</w:t>
      </w:r>
    </w:p>
    <w:p w14:paraId="3450351A" w14:textId="77777777" w:rsidR="00177640" w:rsidRPr="00A40589" w:rsidRDefault="00177640" w:rsidP="00177640">
      <w:pPr>
        <w:rPr>
          <w:rFonts w:ascii="Century Gothic" w:eastAsia="Calibri" w:hAnsi="Century Gothic" w:cs="Arial"/>
          <w:highlight w:val="yellow"/>
        </w:rPr>
      </w:pPr>
    </w:p>
    <w:p w14:paraId="0411F99F" w14:textId="77777777" w:rsidR="00177640" w:rsidRPr="00A40589" w:rsidRDefault="00177640" w:rsidP="00177640">
      <w:pPr>
        <w:rPr>
          <w:rFonts w:ascii="Century Gothic" w:eastAsia="Arial,Calibri" w:hAnsi="Century Gothic" w:cs="Arial,Calibri"/>
        </w:rPr>
      </w:pPr>
      <w:r w:rsidRPr="00A40589">
        <w:rPr>
          <w:rFonts w:ascii="Century Gothic" w:eastAsia="Arial,Calibri" w:hAnsi="Century Gothic" w:cs="Arial,Calibri"/>
          <w:highlight w:val="yellow"/>
        </w:rPr>
        <w:t>CEO of XYZ Company</w:t>
      </w:r>
    </w:p>
    <w:p w14:paraId="27011FAB" w14:textId="77777777" w:rsidR="00177640" w:rsidRPr="00A40589" w:rsidRDefault="00177640" w:rsidP="00177640">
      <w:pPr>
        <w:rPr>
          <w:rFonts w:ascii="Century Gothic" w:hAnsi="Century Gothic"/>
        </w:rPr>
      </w:pPr>
    </w:p>
    <w:p w14:paraId="7128A488" w14:textId="6BB7A568" w:rsidR="00177640" w:rsidRPr="00A40589" w:rsidRDefault="00177640" w:rsidP="00177640">
      <w:pPr>
        <w:rPr>
          <w:rFonts w:ascii="Century Gothic" w:hAnsi="Century Gothic"/>
        </w:rPr>
      </w:pPr>
      <w:r w:rsidRPr="00A40589">
        <w:rPr>
          <w:rFonts w:ascii="Century Gothic" w:hAnsi="Century Gothic"/>
        </w:rPr>
        <w:t xml:space="preserve">Need help? E-mail </w:t>
      </w:r>
      <w:hyperlink r:id="rId9" w:history="1">
        <w:r w:rsidR="007D6995" w:rsidRPr="00CB5066">
          <w:rPr>
            <w:rStyle w:val="Hyperlink"/>
            <w:rFonts w:ascii="Century Gothic" w:hAnsi="Century Gothic"/>
          </w:rPr>
          <w:t>help@artswave.org</w:t>
        </w:r>
      </w:hyperlink>
      <w:r w:rsidRPr="00A40589">
        <w:rPr>
          <w:rFonts w:ascii="Century Gothic" w:hAnsi="Century Gothic"/>
        </w:rPr>
        <w:t xml:space="preserve"> or call ArtsWave at 513.871.2787.</w:t>
      </w:r>
    </w:p>
    <w:p w14:paraId="00407DC7" w14:textId="77777777" w:rsidR="009D68D4" w:rsidRPr="00A40589" w:rsidRDefault="009D68D4" w:rsidP="00BE1438">
      <w:pPr>
        <w:rPr>
          <w:rFonts w:ascii="Century Gothic" w:eastAsia="Arial,Times New Roman" w:hAnsi="Century Gothic" w:cs="Arial,Times New Roman"/>
          <w:color w:val="A1A1A4" w:themeColor="text1"/>
        </w:rPr>
      </w:pPr>
    </w:p>
    <w:p w14:paraId="2DFF8986" w14:textId="132C6FC4" w:rsidR="00D34D00" w:rsidRPr="00A40589" w:rsidRDefault="00B12472" w:rsidP="00BE1438">
      <w:pPr>
        <w:pStyle w:val="Heading2"/>
        <w:rPr>
          <w:rFonts w:ascii="Century Gothic" w:eastAsia="Times New Roman" w:hAnsi="Century Gothic"/>
          <w:color w:val="000000"/>
          <w:sz w:val="22"/>
        </w:rPr>
      </w:pPr>
      <w:bookmarkStart w:id="10" w:name="_Toc29308679"/>
      <w:proofErr w:type="spellStart"/>
      <w:r w:rsidRPr="00A40589">
        <w:rPr>
          <w:rFonts w:ascii="Century Gothic" w:eastAsia="Arial" w:hAnsi="Century Gothic"/>
        </w:rPr>
        <w:t>Epledge</w:t>
      </w:r>
      <w:proofErr w:type="spellEnd"/>
      <w:r w:rsidR="00D34D00" w:rsidRPr="00A40589">
        <w:rPr>
          <w:rFonts w:ascii="Century Gothic" w:eastAsia="Arial" w:hAnsi="Century Gothic"/>
        </w:rPr>
        <w:t xml:space="preserve"> Blueprint Message: Bridging Cultural Divides</w:t>
      </w:r>
      <w:bookmarkEnd w:id="10"/>
    </w:p>
    <w:p w14:paraId="23DE8F93" w14:textId="3EC078F8" w:rsidR="003F7C64" w:rsidRPr="00A40589" w:rsidRDefault="003F7C64" w:rsidP="00BE1438">
      <w:pPr>
        <w:rPr>
          <w:rFonts w:ascii="Century Gothic" w:hAnsi="Century Gothic" w:cs="Arial"/>
          <w:b/>
        </w:rPr>
      </w:pPr>
    </w:p>
    <w:p w14:paraId="29F86FFD" w14:textId="54E1156E" w:rsidR="001F720F" w:rsidRPr="00A40589" w:rsidRDefault="3F7D903A" w:rsidP="3F7D903A">
      <w:pPr>
        <w:rPr>
          <w:rFonts w:ascii="Century Gothic" w:eastAsia="Arial,Times New Roman" w:hAnsi="Century Gothic" w:cs="Arial,Times New Roman"/>
        </w:rPr>
      </w:pPr>
      <w:r w:rsidRPr="00A40589">
        <w:rPr>
          <w:rFonts w:ascii="Century Gothic" w:eastAsia="Arial,Times New Roman" w:hAnsi="Century Gothic" w:cs="Arial,Times New Roman"/>
          <w:b/>
          <w:bCs/>
        </w:rPr>
        <w:t xml:space="preserve">The </w:t>
      </w:r>
      <w:r w:rsidR="00A92A63">
        <w:rPr>
          <w:rFonts w:ascii="Century Gothic" w:eastAsia="Arial,Times New Roman" w:hAnsi="Century Gothic" w:cs="Arial,Times New Roman"/>
          <w:b/>
          <w:bCs/>
        </w:rPr>
        <w:t>a</w:t>
      </w:r>
      <w:r w:rsidRPr="00A40589">
        <w:rPr>
          <w:rFonts w:ascii="Century Gothic" w:eastAsia="Arial,Times New Roman" w:hAnsi="Century Gothic" w:cs="Arial,Times New Roman"/>
          <w:b/>
          <w:bCs/>
        </w:rPr>
        <w:t xml:space="preserve">rts offer </w:t>
      </w:r>
      <w:r w:rsidR="00A92A63">
        <w:rPr>
          <w:rFonts w:ascii="Century Gothic" w:eastAsia="Arial,Times New Roman" w:hAnsi="Century Gothic" w:cs="Arial,Times New Roman"/>
          <w:b/>
          <w:bCs/>
        </w:rPr>
        <w:t xml:space="preserve">opportunities to </w:t>
      </w:r>
      <w:r w:rsidRPr="00A40589">
        <w:rPr>
          <w:rFonts w:ascii="Century Gothic" w:eastAsia="Arial,Times New Roman" w:hAnsi="Century Gothic" w:cs="Arial,Times New Roman"/>
          <w:b/>
          <w:bCs/>
        </w:rPr>
        <w:t xml:space="preserve">bridge cultural divides and promote cross-cultural understanding. </w:t>
      </w:r>
      <w:r w:rsidR="00DE552F">
        <w:rPr>
          <w:rFonts w:ascii="Century Gothic" w:eastAsia="Arial,Times New Roman" w:hAnsi="Century Gothic" w:cs="Arial,Times New Roman"/>
        </w:rPr>
        <w:t>According to a recent Americans for the Arts public opinion poll</w:t>
      </w:r>
      <w:r w:rsidR="00F7381A">
        <w:rPr>
          <w:rFonts w:ascii="Century Gothic" w:eastAsia="Arial,Times New Roman" w:hAnsi="Century Gothic" w:cs="Arial,Times New Roman"/>
        </w:rPr>
        <w:t xml:space="preserve"> </w:t>
      </w:r>
      <w:r w:rsidR="005A427F" w:rsidRPr="000B04CE">
        <w:rPr>
          <w:rFonts w:ascii="Century Gothic" w:eastAsia="Arial,Times New Roman" w:hAnsi="Century Gothic" w:cs="Arial,Times New Roman"/>
        </w:rPr>
        <w:t>75% of Americans agree that “the arts unify us, regardless of age, race and ethnicity.</w:t>
      </w:r>
      <w:r w:rsidR="00875A83">
        <w:rPr>
          <w:rFonts w:ascii="Century Gothic" w:eastAsia="Arial,Times New Roman" w:hAnsi="Century Gothic" w:cs="Arial,Times New Roman"/>
        </w:rPr>
        <w:t xml:space="preserve"> </w:t>
      </w:r>
      <w:r w:rsidR="001E35F6">
        <w:rPr>
          <w:rFonts w:ascii="Century Gothic" w:eastAsia="Arial,Times New Roman" w:hAnsi="Century Gothic" w:cs="Arial,Times New Roman"/>
        </w:rPr>
        <w:t xml:space="preserve">New public art projects like downtown’s “Black Lives Matter!” mural and “Black Excellence in Zone 15” in Franklin Township </w:t>
      </w:r>
      <w:r w:rsidR="00AA2B88">
        <w:rPr>
          <w:rFonts w:ascii="Century Gothic" w:eastAsia="Arial,Times New Roman" w:hAnsi="Century Gothic" w:cs="Arial,Times New Roman"/>
        </w:rPr>
        <w:t xml:space="preserve">express Greater Cincinnati’s need for justice and unity. New programs like </w:t>
      </w:r>
      <w:r w:rsidR="0077385C">
        <w:rPr>
          <w:rFonts w:ascii="Century Gothic" w:eastAsia="Arial,Times New Roman" w:hAnsi="Century Gothic" w:cs="Arial,Times New Roman"/>
        </w:rPr>
        <w:t xml:space="preserve">ArtsWave’s </w:t>
      </w:r>
      <w:r w:rsidR="00AA2B88">
        <w:rPr>
          <w:rFonts w:ascii="Century Gothic" w:eastAsia="Arial,Times New Roman" w:hAnsi="Century Gothic" w:cs="Arial,Times New Roman"/>
        </w:rPr>
        <w:t xml:space="preserve">Truth &amp; Reconciliation </w:t>
      </w:r>
      <w:r w:rsidR="00CC3993">
        <w:rPr>
          <w:rFonts w:ascii="Century Gothic" w:eastAsia="Arial,Times New Roman" w:hAnsi="Century Gothic" w:cs="Arial,Times New Roman"/>
        </w:rPr>
        <w:t xml:space="preserve">Grants </w:t>
      </w:r>
      <w:r w:rsidR="00AA2B88">
        <w:rPr>
          <w:rFonts w:ascii="Century Gothic" w:eastAsia="Arial,Times New Roman" w:hAnsi="Century Gothic" w:cs="Arial,Times New Roman"/>
        </w:rPr>
        <w:t xml:space="preserve">program </w:t>
      </w:r>
      <w:r w:rsidR="00CC3993">
        <w:rPr>
          <w:rFonts w:ascii="Century Gothic" w:eastAsia="Arial,Times New Roman" w:hAnsi="Century Gothic" w:cs="Arial,Times New Roman"/>
        </w:rPr>
        <w:t xml:space="preserve">provide </w:t>
      </w:r>
      <w:r w:rsidR="008B20B0">
        <w:rPr>
          <w:rFonts w:ascii="Century Gothic" w:eastAsia="Arial,Times New Roman" w:hAnsi="Century Gothic" w:cs="Arial,Times New Roman"/>
        </w:rPr>
        <w:t xml:space="preserve">platforms for </w:t>
      </w:r>
      <w:r w:rsidR="00CC3993">
        <w:rPr>
          <w:rFonts w:ascii="Century Gothic" w:eastAsia="Arial,Times New Roman" w:hAnsi="Century Gothic" w:cs="Arial,Times New Roman"/>
        </w:rPr>
        <w:t>black &amp; brown artist</w:t>
      </w:r>
      <w:r w:rsidR="008B20B0">
        <w:rPr>
          <w:rFonts w:ascii="Century Gothic" w:eastAsia="Arial,Times New Roman" w:hAnsi="Century Gothic" w:cs="Arial,Times New Roman"/>
        </w:rPr>
        <w:t xml:space="preserve">s to speak truth to </w:t>
      </w:r>
      <w:r w:rsidR="00F7381A">
        <w:rPr>
          <w:rFonts w:ascii="Century Gothic" w:eastAsia="Arial,Times New Roman" w:hAnsi="Century Gothic" w:cs="Arial,Times New Roman"/>
        </w:rPr>
        <w:t>power.</w:t>
      </w:r>
      <w:r w:rsidR="00BD4104">
        <w:rPr>
          <w:rFonts w:ascii="Century Gothic" w:eastAsia="Arial,Times New Roman" w:hAnsi="Century Gothic" w:cs="Arial,Times New Roman"/>
        </w:rPr>
        <w:t xml:space="preserve"> </w:t>
      </w:r>
    </w:p>
    <w:p w14:paraId="317DD8BB" w14:textId="2CFD8EB2" w:rsidR="001F720F" w:rsidRPr="00A40589" w:rsidRDefault="001F720F" w:rsidP="00BE1438">
      <w:pPr>
        <w:rPr>
          <w:rFonts w:ascii="Century Gothic" w:eastAsia="Arial,Times New Roman" w:hAnsi="Century Gothic" w:cs="Arial,Times New Roman"/>
        </w:rPr>
      </w:pPr>
    </w:p>
    <w:p w14:paraId="41E1F024" w14:textId="77C35370" w:rsidR="00D34D00" w:rsidRPr="00A40589" w:rsidRDefault="00D34D00" w:rsidP="00BE1438">
      <w:pPr>
        <w:rPr>
          <w:rFonts w:ascii="Century Gothic" w:eastAsia="Arial,Times New Roman" w:hAnsi="Century Gothic" w:cs="Arial,Times New Roman"/>
        </w:rPr>
      </w:pPr>
      <w:r w:rsidRPr="00A40589">
        <w:rPr>
          <w:rFonts w:ascii="Century Gothic" w:eastAsia="Arial,Times New Roman" w:hAnsi="Century Gothic" w:cs="Arial,Times New Roman"/>
        </w:rPr>
        <w:t> </w:t>
      </w:r>
    </w:p>
    <w:p w14:paraId="13C67FEE" w14:textId="079B3FE8" w:rsidR="00D34D00" w:rsidRPr="00A40589" w:rsidRDefault="004E43D4" w:rsidP="00BE1438">
      <w:pPr>
        <w:rPr>
          <w:rFonts w:ascii="Century Gothic" w:eastAsia="Arial,Times New Roman" w:hAnsi="Century Gothic" w:cs="Arial,Times New Roman"/>
        </w:rPr>
      </w:pPr>
      <w:r w:rsidRPr="00A40589">
        <w:rPr>
          <w:rFonts w:ascii="Century Gothic" w:eastAsia="Times New Roman" w:hAnsi="Century Gothic" w:cs="Arial"/>
          <w:b/>
          <w:bCs/>
          <w:color w:val="000000"/>
        </w:rPr>
        <w:t xml:space="preserve">Make a gift to ArtsWave today </w:t>
      </w:r>
      <w:r w:rsidR="00674B32">
        <w:rPr>
          <w:rFonts w:ascii="Century Gothic" w:eastAsia="Times New Roman" w:hAnsi="Century Gothic" w:cs="Arial"/>
          <w:b/>
          <w:bCs/>
          <w:color w:val="000000"/>
        </w:rPr>
        <w:t>and</w:t>
      </w:r>
      <w:r w:rsidRPr="00A40589">
        <w:rPr>
          <w:rFonts w:ascii="Century Gothic" w:eastAsia="Times New Roman" w:hAnsi="Century Gothic" w:cs="Arial"/>
          <w:b/>
          <w:bCs/>
          <w:color w:val="000000"/>
        </w:rPr>
        <w:t xml:space="preserve"> ensure the region’s arts continue</w:t>
      </w:r>
      <w:r w:rsidR="00D34D00" w:rsidRPr="00A40589">
        <w:rPr>
          <w:rFonts w:ascii="Century Gothic" w:eastAsia="Arial,Times New Roman" w:hAnsi="Century Gothic" w:cs="Arial,Times New Roman"/>
          <w:b/>
        </w:rPr>
        <w:t xml:space="preserve"> to bridge cultural divides.</w:t>
      </w:r>
    </w:p>
    <w:p w14:paraId="412681B0" w14:textId="77777777" w:rsidR="00D34D00" w:rsidRPr="00A40589" w:rsidRDefault="00D34D00" w:rsidP="00BE1438">
      <w:pPr>
        <w:rPr>
          <w:rFonts w:ascii="Century Gothic" w:eastAsia="Arial,Times New Roman" w:hAnsi="Century Gothic" w:cs="Arial,Times New Roman"/>
        </w:rPr>
      </w:pPr>
      <w:r w:rsidRPr="00A40589">
        <w:rPr>
          <w:rFonts w:ascii="Century Gothic" w:eastAsia="Arial,Times New Roman" w:hAnsi="Century Gothic" w:cs="Arial,Times New Roman"/>
        </w:rPr>
        <w:t> </w:t>
      </w:r>
    </w:p>
    <w:p w14:paraId="36E4F135" w14:textId="77777777" w:rsidR="00177640" w:rsidRPr="00A40589" w:rsidRDefault="00177640" w:rsidP="00177640">
      <w:pPr>
        <w:rPr>
          <w:rFonts w:ascii="Century Gothic" w:hAnsi="Century Gothic" w:cs="Arial"/>
          <w:b/>
          <w:bCs/>
          <w:color w:val="0000FF"/>
          <w:u w:val="single"/>
        </w:rPr>
      </w:pPr>
      <w:r w:rsidRPr="00A40589">
        <w:rPr>
          <w:rFonts w:ascii="Century Gothic" w:hAnsi="Century Gothic" w:cs="Arial"/>
          <w:b/>
          <w:bCs/>
          <w:color w:val="0000FF"/>
          <w:u w:val="single"/>
        </w:rPr>
        <w:t>Create your login</w:t>
      </w:r>
    </w:p>
    <w:p w14:paraId="08065566" w14:textId="77777777" w:rsidR="00177640" w:rsidRPr="00A40589" w:rsidRDefault="00177640" w:rsidP="00177640">
      <w:pPr>
        <w:rPr>
          <w:rFonts w:ascii="Century Gothic" w:hAnsi="Century Gothic" w:cs="Calibri"/>
          <w:b/>
          <w:bCs/>
          <w:color w:val="0000FF"/>
          <w:u w:val="single"/>
        </w:rPr>
      </w:pPr>
    </w:p>
    <w:p w14:paraId="7606E70B" w14:textId="77777777" w:rsidR="00177640" w:rsidRPr="00A40589" w:rsidRDefault="00177640" w:rsidP="00177640">
      <w:pPr>
        <w:rPr>
          <w:rFonts w:ascii="Century Gothic" w:hAnsi="Century Gothic" w:cs="Arial"/>
        </w:rPr>
      </w:pPr>
      <w:r w:rsidRPr="00A40589">
        <w:rPr>
          <w:rFonts w:ascii="Century Gothic" w:hAnsi="Century Gothic" w:cs="Arial"/>
        </w:rPr>
        <w:t>Your gift may qualify you for some amazing benefits. The more you give, the more you enjoy!</w:t>
      </w:r>
    </w:p>
    <w:p w14:paraId="01DA8BA8" w14:textId="77777777" w:rsidR="00177640" w:rsidRPr="00A40589" w:rsidRDefault="00177640" w:rsidP="00177640">
      <w:pPr>
        <w:rPr>
          <w:rFonts w:ascii="Century Gothic" w:hAnsi="Century Gothic" w:cs="Arial"/>
        </w:rPr>
      </w:pPr>
    </w:p>
    <w:p w14:paraId="1DE3D534" w14:textId="3620847D" w:rsidR="0061520C" w:rsidRPr="007930DD" w:rsidRDefault="008C77C4" w:rsidP="0061520C">
      <w:pPr>
        <w:rPr>
          <w:rFonts w:ascii="Century Gothic" w:hAnsi="Century Gothic" w:cs="Arial"/>
        </w:rPr>
      </w:pPr>
      <w:r>
        <w:rPr>
          <w:rFonts w:ascii="Century Gothic" w:hAnsi="Century Gothic" w:cs="Arial"/>
          <w:b/>
          <w:bCs/>
        </w:rPr>
        <w:t>N</w:t>
      </w:r>
      <w:r w:rsidR="0061520C" w:rsidRPr="007930DD">
        <w:rPr>
          <w:rFonts w:ascii="Century Gothic" w:hAnsi="Century Gothic" w:cs="Arial"/>
          <w:b/>
          <w:bCs/>
        </w:rPr>
        <w:t>ew gift OR 10% Increase</w:t>
      </w:r>
      <w:r w:rsidR="0061520C">
        <w:rPr>
          <w:rFonts w:ascii="Century Gothic" w:hAnsi="Century Gothic" w:cs="Arial"/>
          <w:b/>
          <w:bCs/>
        </w:rPr>
        <w:t xml:space="preserve"> —</w:t>
      </w:r>
      <w:r w:rsidR="0061520C" w:rsidRPr="007930DD">
        <w:rPr>
          <w:rFonts w:ascii="Century Gothic" w:hAnsi="Century Gothic" w:cs="Arial"/>
          <w:b/>
          <w:bCs/>
        </w:rPr>
        <w:t xml:space="preserve"> </w:t>
      </w:r>
      <w:r w:rsidR="0061520C" w:rsidRPr="007930DD">
        <w:rPr>
          <w:rFonts w:ascii="Century Gothic" w:hAnsi="Century Gothic" w:cs="Arial"/>
        </w:rPr>
        <w:t>Team Cincinnati + Enjoy the Arts @ Parks</w:t>
      </w:r>
    </w:p>
    <w:p w14:paraId="4876E25D" w14:textId="18878761" w:rsidR="0061520C" w:rsidRDefault="0061520C" w:rsidP="0061520C">
      <w:pPr>
        <w:rPr>
          <w:rFonts w:ascii="Century Gothic" w:hAnsi="Century Gothic" w:cs="Arial"/>
        </w:rPr>
      </w:pPr>
      <w:r w:rsidRPr="007930DD">
        <w:rPr>
          <w:rFonts w:ascii="Century Gothic" w:hAnsi="Century Gothic" w:cs="Arial"/>
        </w:rPr>
        <w:t xml:space="preserve">Behind the scenes </w:t>
      </w:r>
      <w:r w:rsidR="008C77C4">
        <w:rPr>
          <w:rFonts w:ascii="Century Gothic" w:hAnsi="Century Gothic" w:cs="Arial"/>
        </w:rPr>
        <w:t xml:space="preserve">and exclusive </w:t>
      </w:r>
      <w:r w:rsidRPr="007930DD">
        <w:rPr>
          <w:rFonts w:ascii="Century Gothic" w:hAnsi="Century Gothic" w:cs="Arial"/>
        </w:rPr>
        <w:t xml:space="preserve">experiences at the Reds and FC Cincinnati, plus Enjoy the Arts @ Parks events, spring through fall + a 2021 Great Parks </w:t>
      </w:r>
      <w:r w:rsidR="008C77C4">
        <w:rPr>
          <w:rFonts w:ascii="Century Gothic" w:hAnsi="Century Gothic" w:cs="Arial"/>
        </w:rPr>
        <w:t>P</w:t>
      </w:r>
      <w:r w:rsidRPr="007930DD">
        <w:rPr>
          <w:rFonts w:ascii="Century Gothic" w:hAnsi="Century Gothic" w:cs="Arial"/>
        </w:rPr>
        <w:t>ass!</w:t>
      </w:r>
    </w:p>
    <w:p w14:paraId="13D6E5A6" w14:textId="77777777" w:rsidR="0061520C" w:rsidRPr="00555852" w:rsidRDefault="0061520C" w:rsidP="0061520C">
      <w:pPr>
        <w:rPr>
          <w:rFonts w:ascii="Century Gothic" w:hAnsi="Century Gothic" w:cs="Arial"/>
        </w:rPr>
      </w:pPr>
    </w:p>
    <w:p w14:paraId="3634DF4E" w14:textId="77777777" w:rsidR="0061520C" w:rsidRPr="00A40589" w:rsidRDefault="0061520C" w:rsidP="0061520C">
      <w:pPr>
        <w:spacing w:after="240"/>
        <w:rPr>
          <w:rFonts w:ascii="Century Gothic" w:hAnsi="Century Gothic" w:cs="Arial"/>
        </w:rPr>
      </w:pPr>
      <w:r w:rsidRPr="00A40589">
        <w:rPr>
          <w:rFonts w:ascii="Century Gothic" w:hAnsi="Century Gothic" w:cs="Arial"/>
          <w:b/>
          <w:bCs/>
        </w:rPr>
        <w:t>Other Great Benefits</w:t>
      </w:r>
    </w:p>
    <w:p w14:paraId="2567908C" w14:textId="77777777" w:rsidR="0061520C" w:rsidRPr="00A40589" w:rsidRDefault="0061520C" w:rsidP="0061520C">
      <w:pPr>
        <w:pStyle w:val="ListParagraph"/>
        <w:numPr>
          <w:ilvl w:val="0"/>
          <w:numId w:val="5"/>
        </w:numPr>
        <w:ind w:left="360"/>
        <w:rPr>
          <w:rFonts w:ascii="Century Gothic" w:hAnsi="Century Gothic" w:cs="Calibri"/>
        </w:rPr>
      </w:pPr>
      <w:r w:rsidRPr="00A40589">
        <w:rPr>
          <w:rFonts w:ascii="Century Gothic" w:hAnsi="Century Gothic" w:cs="Arial"/>
          <w:b/>
          <w:bCs/>
        </w:rPr>
        <w:lastRenderedPageBreak/>
        <w:t xml:space="preserve">$75+: ArtsWave Pass </w:t>
      </w:r>
      <w:r>
        <w:rPr>
          <w:rFonts w:ascii="Century Gothic" w:hAnsi="Century Gothic" w:cs="Arial"/>
          <w:b/>
          <w:bCs/>
        </w:rPr>
        <w:t>—</w:t>
      </w:r>
      <w:r w:rsidRPr="00A40589">
        <w:rPr>
          <w:rFonts w:ascii="Century Gothic" w:hAnsi="Century Gothic"/>
        </w:rPr>
        <w:t xml:space="preserve"> </w:t>
      </w:r>
      <w:r w:rsidRPr="008E5AFF">
        <w:rPr>
          <w:rFonts w:ascii="Century Gothic" w:hAnsi="Century Gothic"/>
        </w:rPr>
        <w:t xml:space="preserve">One-year membership to arts, </w:t>
      </w:r>
      <w:proofErr w:type="gramStart"/>
      <w:r w:rsidRPr="008E5AFF">
        <w:rPr>
          <w:rFonts w:ascii="Century Gothic" w:hAnsi="Century Gothic"/>
        </w:rPr>
        <w:t>restaurants</w:t>
      </w:r>
      <w:proofErr w:type="gramEnd"/>
      <w:r w:rsidRPr="008E5AFF">
        <w:rPr>
          <w:rFonts w:ascii="Century Gothic" w:hAnsi="Century Gothic"/>
        </w:rPr>
        <w:t xml:space="preserve"> and shops. NEW Arts4Wellness, curated activities that keep us healthy &amp; hopeful throughout 2021.</w:t>
      </w:r>
    </w:p>
    <w:p w14:paraId="11212334" w14:textId="22615128" w:rsidR="0061520C" w:rsidRDefault="0061520C" w:rsidP="0061520C">
      <w:pPr>
        <w:numPr>
          <w:ilvl w:val="0"/>
          <w:numId w:val="5"/>
        </w:numPr>
        <w:autoSpaceDE w:val="0"/>
        <w:autoSpaceDN w:val="0"/>
        <w:ind w:left="360"/>
        <w:contextualSpacing/>
        <w:rPr>
          <w:rFonts w:ascii="Century Gothic" w:hAnsi="Century Gothic" w:cs="Arial"/>
        </w:rPr>
      </w:pPr>
      <w:r w:rsidRPr="00CF312C">
        <w:rPr>
          <w:rFonts w:ascii="Century Gothic" w:hAnsi="Century Gothic" w:cs="Arial"/>
          <w:b/>
          <w:bCs/>
        </w:rPr>
        <w:t xml:space="preserve">$150+: Music by </w:t>
      </w:r>
      <w:r w:rsidR="008C77C4">
        <w:rPr>
          <w:rFonts w:ascii="Century Gothic" w:hAnsi="Century Gothic" w:cs="Arial"/>
          <w:b/>
          <w:bCs/>
        </w:rPr>
        <w:t>T</w:t>
      </w:r>
      <w:r w:rsidRPr="00CF312C">
        <w:rPr>
          <w:rFonts w:ascii="Century Gothic" w:hAnsi="Century Gothic" w:cs="Arial"/>
          <w:b/>
          <w:bCs/>
        </w:rPr>
        <w:t xml:space="preserve">he Banks — </w:t>
      </w:r>
      <w:r w:rsidRPr="00CF312C">
        <w:rPr>
          <w:rFonts w:ascii="Century Gothic" w:hAnsi="Century Gothic" w:cs="Arial"/>
        </w:rPr>
        <w:t>Guided tour of the Andrew J Brady ICON Music Center, Cincinnati’s new, state-of-the-art music venue at The Banks.</w:t>
      </w:r>
    </w:p>
    <w:p w14:paraId="3F503B49" w14:textId="77777777" w:rsidR="0061520C" w:rsidRDefault="0061520C" w:rsidP="0061520C">
      <w:pPr>
        <w:numPr>
          <w:ilvl w:val="0"/>
          <w:numId w:val="4"/>
        </w:numPr>
        <w:autoSpaceDE w:val="0"/>
        <w:autoSpaceDN w:val="0"/>
        <w:ind w:left="360"/>
        <w:contextualSpacing/>
        <w:rPr>
          <w:rFonts w:ascii="Century Gothic" w:hAnsi="Century Gothic" w:cs="Arial"/>
        </w:rPr>
      </w:pPr>
      <w:r w:rsidRPr="00881CD6">
        <w:rPr>
          <w:rFonts w:ascii="Century Gothic" w:hAnsi="Century Gothic" w:cs="Arial"/>
          <w:b/>
          <w:bCs/>
        </w:rPr>
        <w:t xml:space="preserve">$250+: Dance at Park’s Edge — </w:t>
      </w:r>
      <w:r w:rsidRPr="00881CD6">
        <w:rPr>
          <w:rFonts w:ascii="Century Gothic" w:hAnsi="Century Gothic" w:cs="Arial"/>
        </w:rPr>
        <w:t xml:space="preserve">Be among the first to tour the region's new destination for dance, Cincinnati Ballet's </w:t>
      </w:r>
      <w:proofErr w:type="gramStart"/>
      <w:r w:rsidRPr="00881CD6">
        <w:rPr>
          <w:rFonts w:ascii="Century Gothic" w:hAnsi="Century Gothic" w:cs="Arial"/>
        </w:rPr>
        <w:t>Margaret</w:t>
      </w:r>
      <w:proofErr w:type="gramEnd"/>
      <w:r w:rsidRPr="00881CD6">
        <w:rPr>
          <w:rFonts w:ascii="Century Gothic" w:hAnsi="Century Gothic" w:cs="Arial"/>
        </w:rPr>
        <w:t xml:space="preserve"> and Michael Valentine Center for Dance.</w:t>
      </w:r>
    </w:p>
    <w:p w14:paraId="03FF3E9C" w14:textId="642F81A9" w:rsidR="0061520C" w:rsidRDefault="0061520C" w:rsidP="0061520C">
      <w:pPr>
        <w:numPr>
          <w:ilvl w:val="0"/>
          <w:numId w:val="4"/>
        </w:numPr>
        <w:autoSpaceDE w:val="0"/>
        <w:autoSpaceDN w:val="0"/>
        <w:ind w:left="360"/>
        <w:contextualSpacing/>
        <w:rPr>
          <w:rFonts w:ascii="Century Gothic" w:hAnsi="Century Gothic" w:cs="Arial"/>
        </w:rPr>
      </w:pPr>
      <w:r w:rsidRPr="00881CD6">
        <w:rPr>
          <w:rFonts w:ascii="Century Gothic" w:hAnsi="Century Gothic" w:cs="Arial"/>
          <w:b/>
          <w:bCs/>
        </w:rPr>
        <w:t>$500+:</w:t>
      </w:r>
      <w:r w:rsidRPr="00881CD6">
        <w:rPr>
          <w:rFonts w:ascii="Century Gothic" w:hAnsi="Century Gothic" w:cs="Arial"/>
        </w:rPr>
        <w:t xml:space="preserve"> </w:t>
      </w:r>
      <w:r>
        <w:rPr>
          <w:rFonts w:ascii="Century Gothic" w:hAnsi="Century Gothic" w:cs="Arial"/>
          <w:b/>
          <w:bCs/>
        </w:rPr>
        <w:t>Arts for Two</w:t>
      </w:r>
      <w:r w:rsidRPr="00881CD6">
        <w:rPr>
          <w:rFonts w:ascii="Century Gothic" w:hAnsi="Century Gothic" w:cs="Arial"/>
          <w:b/>
          <w:bCs/>
        </w:rPr>
        <w:t xml:space="preserve"> —</w:t>
      </w:r>
      <w:r w:rsidRPr="00881CD6">
        <w:rPr>
          <w:rFonts w:ascii="Century Gothic" w:hAnsi="Century Gothic" w:cs="Arial"/>
        </w:rPr>
        <w:t xml:space="preserve"> </w:t>
      </w:r>
      <w:r w:rsidRPr="002F72E2">
        <w:rPr>
          <w:rFonts w:ascii="Century Gothic" w:hAnsi="Century Gothic" w:cs="Arial"/>
        </w:rPr>
        <w:t>Join our recurring gift program with a credit card ($10/month min.</w:t>
      </w:r>
      <w:r w:rsidR="0046748A" w:rsidRPr="002F72E2">
        <w:rPr>
          <w:rFonts w:ascii="Century Gothic" w:hAnsi="Century Gothic" w:cs="Arial"/>
        </w:rPr>
        <w:t>) or</w:t>
      </w:r>
      <w:r w:rsidRPr="002F72E2">
        <w:rPr>
          <w:rFonts w:ascii="Century Gothic" w:hAnsi="Century Gothic" w:cs="Arial"/>
        </w:rPr>
        <w:t xml:space="preserve"> donate $500+ and enjoy an exclusive arts experience that only ArtsWave can produce.</w:t>
      </w:r>
    </w:p>
    <w:p w14:paraId="25767675" w14:textId="77777777" w:rsidR="0061520C" w:rsidRPr="00881CD6" w:rsidRDefault="0061520C" w:rsidP="0061520C">
      <w:pPr>
        <w:autoSpaceDE w:val="0"/>
        <w:autoSpaceDN w:val="0"/>
        <w:ind w:left="360"/>
        <w:contextualSpacing/>
        <w:rPr>
          <w:rFonts w:ascii="Century Gothic" w:hAnsi="Century Gothic" w:cs="Arial"/>
        </w:rPr>
      </w:pPr>
    </w:p>
    <w:p w14:paraId="4BA294F8" w14:textId="4403B801" w:rsidR="001D10D0" w:rsidRPr="00A40589" w:rsidRDefault="001D10D0" w:rsidP="001D10D0">
      <w:pPr>
        <w:rPr>
          <w:rFonts w:ascii="Century Gothic" w:hAnsi="Century Gothic" w:cs="Calibri"/>
        </w:rPr>
      </w:pPr>
      <w:r w:rsidRPr="00A40589">
        <w:rPr>
          <w:rFonts w:ascii="Century Gothic" w:hAnsi="Century Gothic"/>
        </w:rPr>
        <w:t xml:space="preserve">You </w:t>
      </w:r>
      <w:r w:rsidR="001363BA">
        <w:rPr>
          <w:rFonts w:ascii="Century Gothic" w:hAnsi="Century Gothic"/>
        </w:rPr>
        <w:t xml:space="preserve">receive </w:t>
      </w:r>
      <w:r w:rsidRPr="00A40589">
        <w:rPr>
          <w:rFonts w:ascii="Century Gothic" w:hAnsi="Century Gothic"/>
        </w:rPr>
        <w:t xml:space="preserve">even more benefits at the $1,500 </w:t>
      </w:r>
      <w:r>
        <w:rPr>
          <w:rFonts w:ascii="Century Gothic" w:hAnsi="Century Gothic"/>
        </w:rPr>
        <w:t xml:space="preserve">leadership </w:t>
      </w:r>
      <w:r w:rsidRPr="00A40589">
        <w:rPr>
          <w:rFonts w:ascii="Century Gothic" w:hAnsi="Century Gothic"/>
        </w:rPr>
        <w:t>level</w:t>
      </w:r>
      <w:r w:rsidR="001363BA">
        <w:rPr>
          <w:rFonts w:ascii="Century Gothic" w:hAnsi="Century Gothic"/>
        </w:rPr>
        <w:t xml:space="preserve"> </w:t>
      </w:r>
      <w:r w:rsidR="00EA02CC">
        <w:rPr>
          <w:rFonts w:ascii="Century Gothic" w:hAnsi="Century Gothic"/>
        </w:rPr>
        <w:t>with</w:t>
      </w:r>
      <w:r w:rsidR="001363BA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special </w:t>
      </w:r>
      <w:r w:rsidR="001363BA">
        <w:rPr>
          <w:rFonts w:ascii="Century Gothic" w:hAnsi="Century Gothic"/>
        </w:rPr>
        <w:t xml:space="preserve">invitations </w:t>
      </w:r>
      <w:r>
        <w:rPr>
          <w:rFonts w:ascii="Century Gothic" w:hAnsi="Century Gothic"/>
        </w:rPr>
        <w:t>throughout the year to experience the arts</w:t>
      </w:r>
      <w:r w:rsidR="001363BA">
        <w:rPr>
          <w:rFonts w:ascii="Century Gothic" w:hAnsi="Century Gothic"/>
        </w:rPr>
        <w:t>.</w:t>
      </w:r>
      <w:r w:rsidR="00BD4104">
        <w:rPr>
          <w:rFonts w:ascii="Century Gothic" w:hAnsi="Century Gothic"/>
        </w:rPr>
        <w:t xml:space="preserve"> </w:t>
      </w:r>
      <w:r w:rsidRPr="00A40589">
        <w:rPr>
          <w:rFonts w:ascii="Century Gothic" w:hAnsi="Century Gothic"/>
        </w:rPr>
        <w:t>Log in</w:t>
      </w:r>
      <w:r>
        <w:rPr>
          <w:rFonts w:ascii="Century Gothic" w:hAnsi="Century Gothic"/>
        </w:rPr>
        <w:t xml:space="preserve"> </w:t>
      </w:r>
      <w:r w:rsidRPr="00A40589">
        <w:rPr>
          <w:rFonts w:ascii="Century Gothic" w:hAnsi="Century Gothic"/>
        </w:rPr>
        <w:t>for details.</w:t>
      </w:r>
    </w:p>
    <w:p w14:paraId="2F34BCB1" w14:textId="77777777" w:rsidR="00177640" w:rsidRPr="00A40589" w:rsidRDefault="00177640" w:rsidP="00177640">
      <w:pPr>
        <w:rPr>
          <w:rFonts w:ascii="Century Gothic" w:hAnsi="Century Gothic" w:cs="Arial"/>
          <w:color w:val="EE3524"/>
          <w:highlight w:val="yellow"/>
        </w:rPr>
      </w:pPr>
    </w:p>
    <w:p w14:paraId="1537930B" w14:textId="50777D67" w:rsidR="00177640" w:rsidRPr="00A40589" w:rsidRDefault="00177640" w:rsidP="00177640">
      <w:pPr>
        <w:rPr>
          <w:rFonts w:ascii="Century Gothic" w:eastAsia="Arial,Calibri" w:hAnsi="Century Gothic" w:cs="Arial,Calibri"/>
        </w:rPr>
      </w:pPr>
      <w:r w:rsidRPr="00A40589">
        <w:rPr>
          <w:rFonts w:ascii="Century Gothic" w:eastAsia="Arial,Calibri" w:hAnsi="Century Gothic" w:cs="Arial,Calibri"/>
        </w:rPr>
        <w:t xml:space="preserve">Thank you in advance for your support and generosity toward the ArtsWave </w:t>
      </w:r>
      <w:r w:rsidR="00FD24D8">
        <w:rPr>
          <w:rFonts w:ascii="Century Gothic" w:eastAsia="Arial,Calibri" w:hAnsi="Century Gothic" w:cs="Arial,Calibri"/>
        </w:rPr>
        <w:t>C</w:t>
      </w:r>
      <w:r w:rsidRPr="00A40589">
        <w:rPr>
          <w:rFonts w:ascii="Century Gothic" w:eastAsia="Arial,Calibri" w:hAnsi="Century Gothic" w:cs="Arial,Calibri"/>
        </w:rPr>
        <w:t xml:space="preserve">ommunity </w:t>
      </w:r>
      <w:r w:rsidR="00FD24D8">
        <w:rPr>
          <w:rFonts w:ascii="Century Gothic" w:eastAsia="Arial,Calibri" w:hAnsi="Century Gothic" w:cs="Arial,Calibri"/>
        </w:rPr>
        <w:t>C</w:t>
      </w:r>
      <w:r w:rsidRPr="00A40589">
        <w:rPr>
          <w:rFonts w:ascii="Century Gothic" w:eastAsia="Arial,Calibri" w:hAnsi="Century Gothic" w:cs="Arial,Calibri"/>
        </w:rPr>
        <w:t>ampaign.</w:t>
      </w:r>
    </w:p>
    <w:p w14:paraId="1010BE14" w14:textId="77777777" w:rsidR="00177640" w:rsidRPr="00A40589" w:rsidRDefault="00177640" w:rsidP="00177640">
      <w:pPr>
        <w:rPr>
          <w:rFonts w:ascii="Century Gothic" w:hAnsi="Century Gothic" w:cs="Arial"/>
        </w:rPr>
      </w:pPr>
    </w:p>
    <w:p w14:paraId="6D58B7C4" w14:textId="77777777" w:rsidR="00177640" w:rsidRPr="00A40589" w:rsidRDefault="00177640" w:rsidP="00177640">
      <w:pPr>
        <w:rPr>
          <w:rFonts w:ascii="Century Gothic" w:eastAsia="Arial,Calibri" w:hAnsi="Century Gothic" w:cs="Arial,Calibri"/>
        </w:rPr>
      </w:pPr>
      <w:r w:rsidRPr="00A40589">
        <w:rPr>
          <w:rFonts w:ascii="Century Gothic" w:eastAsia="Arial,Calibri" w:hAnsi="Century Gothic" w:cs="Arial,Calibri"/>
        </w:rPr>
        <w:t>Sincerely,</w:t>
      </w:r>
    </w:p>
    <w:p w14:paraId="7F8EC45F" w14:textId="77777777" w:rsidR="00177640" w:rsidRPr="00A40589" w:rsidRDefault="00177640" w:rsidP="00177640">
      <w:pPr>
        <w:rPr>
          <w:rFonts w:ascii="Century Gothic" w:eastAsia="Calibri" w:hAnsi="Century Gothic" w:cs="Arial"/>
          <w:highlight w:val="yellow"/>
        </w:rPr>
      </w:pPr>
    </w:p>
    <w:p w14:paraId="23107F8D" w14:textId="77777777" w:rsidR="00177640" w:rsidRPr="00A40589" w:rsidRDefault="00177640" w:rsidP="00177640">
      <w:pPr>
        <w:rPr>
          <w:rFonts w:ascii="Century Gothic" w:eastAsia="Arial,Calibri" w:hAnsi="Century Gothic" w:cs="Arial,Calibri"/>
        </w:rPr>
      </w:pPr>
      <w:r w:rsidRPr="00A40589">
        <w:rPr>
          <w:rFonts w:ascii="Century Gothic" w:eastAsia="Arial,Calibri" w:hAnsi="Century Gothic" w:cs="Arial,Calibri"/>
          <w:highlight w:val="yellow"/>
        </w:rPr>
        <w:t>CEO of XYZ Company</w:t>
      </w:r>
    </w:p>
    <w:p w14:paraId="4AFA149F" w14:textId="77777777" w:rsidR="00177640" w:rsidRPr="00A40589" w:rsidRDefault="00177640" w:rsidP="00177640">
      <w:pPr>
        <w:rPr>
          <w:rFonts w:ascii="Century Gothic" w:hAnsi="Century Gothic"/>
        </w:rPr>
      </w:pPr>
    </w:p>
    <w:p w14:paraId="76F5EDC7" w14:textId="068BBDBB" w:rsidR="00177640" w:rsidRPr="00A40589" w:rsidRDefault="00177640" w:rsidP="00177640">
      <w:pPr>
        <w:rPr>
          <w:rFonts w:ascii="Century Gothic" w:hAnsi="Century Gothic"/>
        </w:rPr>
      </w:pPr>
      <w:r w:rsidRPr="00A40589">
        <w:rPr>
          <w:rFonts w:ascii="Century Gothic" w:hAnsi="Century Gothic"/>
        </w:rPr>
        <w:t xml:space="preserve">Need help? E-mail </w:t>
      </w:r>
      <w:hyperlink r:id="rId10" w:history="1">
        <w:r w:rsidR="00A4048E" w:rsidRPr="00CB5066">
          <w:rPr>
            <w:rStyle w:val="Hyperlink"/>
            <w:rFonts w:ascii="Century Gothic" w:hAnsi="Century Gothic"/>
          </w:rPr>
          <w:t>help@artswave.org</w:t>
        </w:r>
      </w:hyperlink>
      <w:r w:rsidRPr="00A40589">
        <w:rPr>
          <w:rFonts w:ascii="Century Gothic" w:hAnsi="Century Gothic"/>
        </w:rPr>
        <w:t xml:space="preserve"> or call ArtsWave at 513.871.2787.</w:t>
      </w:r>
    </w:p>
    <w:p w14:paraId="4B8B3B9C" w14:textId="77777777" w:rsidR="009D68D4" w:rsidRPr="00A40589" w:rsidRDefault="009D68D4" w:rsidP="00BE1438">
      <w:pPr>
        <w:spacing w:after="160" w:line="259" w:lineRule="auto"/>
        <w:rPr>
          <w:rFonts w:ascii="Century Gothic" w:eastAsia="Arial" w:hAnsi="Century Gothic" w:cs="Arial"/>
          <w:b/>
          <w:color w:val="EE3524" w:themeColor="accent1"/>
        </w:rPr>
      </w:pPr>
    </w:p>
    <w:p w14:paraId="7FA6C235" w14:textId="2D392F51" w:rsidR="00D34D00" w:rsidRPr="00A40589" w:rsidRDefault="00B12472" w:rsidP="00BE1438">
      <w:pPr>
        <w:pStyle w:val="Heading2"/>
        <w:rPr>
          <w:rFonts w:ascii="Century Gothic" w:eastAsia="Times New Roman" w:hAnsi="Century Gothic"/>
          <w:color w:val="000000"/>
        </w:rPr>
      </w:pPr>
      <w:bookmarkStart w:id="11" w:name="_Toc29308680"/>
      <w:proofErr w:type="spellStart"/>
      <w:r w:rsidRPr="00A40589">
        <w:rPr>
          <w:rFonts w:ascii="Century Gothic" w:eastAsia="Arial" w:hAnsi="Century Gothic"/>
        </w:rPr>
        <w:t>Epledge</w:t>
      </w:r>
      <w:proofErr w:type="spellEnd"/>
      <w:r w:rsidR="00D34D00" w:rsidRPr="00A40589">
        <w:rPr>
          <w:rFonts w:ascii="Century Gothic" w:eastAsia="Arial" w:hAnsi="Century Gothic"/>
        </w:rPr>
        <w:t xml:space="preserve"> Blueprint Message: Putting Cincinnati on the Map</w:t>
      </w:r>
      <w:bookmarkEnd w:id="11"/>
    </w:p>
    <w:p w14:paraId="3B75598D" w14:textId="77777777" w:rsidR="00D34D00" w:rsidRPr="00A40589" w:rsidRDefault="00D34D00" w:rsidP="00BE1438">
      <w:pPr>
        <w:rPr>
          <w:rFonts w:ascii="Century Gothic" w:hAnsi="Century Gothic" w:cs="Arial"/>
          <w:b/>
        </w:rPr>
      </w:pPr>
    </w:p>
    <w:p w14:paraId="04EC4330" w14:textId="1DD509D7" w:rsidR="00D567C0" w:rsidRPr="00A40589" w:rsidRDefault="00D34D00" w:rsidP="00BE1438">
      <w:pPr>
        <w:rPr>
          <w:rFonts w:ascii="Century Gothic" w:eastAsia="Arial,Times New Roman" w:hAnsi="Century Gothic" w:cs="Arial,Times New Roman"/>
        </w:rPr>
      </w:pPr>
      <w:r w:rsidRPr="00A40589">
        <w:rPr>
          <w:rFonts w:ascii="Century Gothic" w:eastAsia="Arial,Times New Roman" w:hAnsi="Century Gothic" w:cs="Arial,Times New Roman"/>
          <w:b/>
        </w:rPr>
        <w:t>The Arts put Cincinnati on the map</w:t>
      </w:r>
      <w:r w:rsidRPr="00A40589">
        <w:rPr>
          <w:rFonts w:ascii="Century Gothic" w:eastAsia="Arial,Times New Roman" w:hAnsi="Century Gothic" w:cs="Arial,Times New Roman"/>
        </w:rPr>
        <w:t>.</w:t>
      </w:r>
      <w:r w:rsidR="00DB3E4E" w:rsidRPr="00A40589">
        <w:rPr>
          <w:rFonts w:ascii="Century Gothic" w:eastAsia="Arial,Times New Roman" w:hAnsi="Century Gothic" w:cs="Arial,Times New Roman"/>
        </w:rPr>
        <w:t xml:space="preserve"> </w:t>
      </w:r>
      <w:r w:rsidR="00207DDC" w:rsidRPr="00A40589">
        <w:rPr>
          <w:rFonts w:ascii="Century Gothic" w:eastAsia="Arial,Times New Roman" w:hAnsi="Century Gothic" w:cs="Arial,Times New Roman"/>
        </w:rPr>
        <w:t>T</w:t>
      </w:r>
      <w:r w:rsidR="002D33DA" w:rsidRPr="00A40589">
        <w:rPr>
          <w:rFonts w:ascii="Century Gothic" w:eastAsia="Arial,Times New Roman" w:hAnsi="Century Gothic" w:cs="Arial,Times New Roman"/>
        </w:rPr>
        <w:t>h</w:t>
      </w:r>
      <w:r w:rsidR="00601D1F">
        <w:rPr>
          <w:rFonts w:ascii="Century Gothic" w:eastAsia="Arial,Times New Roman" w:hAnsi="Century Gothic" w:cs="Arial,Times New Roman"/>
        </w:rPr>
        <w:t xml:space="preserve">is year, for the first time, our region was listed as one of the top 20 </w:t>
      </w:r>
      <w:r w:rsidR="00A840A7">
        <w:rPr>
          <w:rFonts w:ascii="Century Gothic" w:eastAsia="Arial,Times New Roman" w:hAnsi="Century Gothic" w:cs="Arial,Times New Roman"/>
        </w:rPr>
        <w:t>most arts-vibrant large metropolitan areas in the United States</w:t>
      </w:r>
      <w:r w:rsidR="00C16E05">
        <w:rPr>
          <w:rFonts w:ascii="Century Gothic" w:eastAsia="Arial,Times New Roman" w:hAnsi="Century Gothic" w:cs="Arial,Times New Roman"/>
        </w:rPr>
        <w:t xml:space="preserve"> by S</w:t>
      </w:r>
      <w:r w:rsidR="00F420F5">
        <w:rPr>
          <w:rFonts w:ascii="Century Gothic" w:eastAsia="Arial,Times New Roman" w:hAnsi="Century Gothic" w:cs="Arial,Times New Roman"/>
        </w:rPr>
        <w:t xml:space="preserve">outhern </w:t>
      </w:r>
      <w:r w:rsidR="00C16E05">
        <w:rPr>
          <w:rFonts w:ascii="Century Gothic" w:eastAsia="Arial,Times New Roman" w:hAnsi="Century Gothic" w:cs="Arial,Times New Roman"/>
        </w:rPr>
        <w:t>M</w:t>
      </w:r>
      <w:r w:rsidR="00F420F5">
        <w:rPr>
          <w:rFonts w:ascii="Century Gothic" w:eastAsia="Arial,Times New Roman" w:hAnsi="Century Gothic" w:cs="Arial,Times New Roman"/>
        </w:rPr>
        <w:t xml:space="preserve">ethodist </w:t>
      </w:r>
      <w:r w:rsidR="00C16E05">
        <w:rPr>
          <w:rFonts w:ascii="Century Gothic" w:eastAsia="Arial,Times New Roman" w:hAnsi="Century Gothic" w:cs="Arial,Times New Roman"/>
        </w:rPr>
        <w:t>U</w:t>
      </w:r>
      <w:r w:rsidR="00F420F5">
        <w:rPr>
          <w:rFonts w:ascii="Century Gothic" w:eastAsia="Arial,Times New Roman" w:hAnsi="Century Gothic" w:cs="Arial,Times New Roman"/>
        </w:rPr>
        <w:t>niversity</w:t>
      </w:r>
      <w:r w:rsidR="00C16E05">
        <w:rPr>
          <w:rFonts w:ascii="Century Gothic" w:eastAsia="Arial,Times New Roman" w:hAnsi="Century Gothic" w:cs="Arial,Times New Roman"/>
        </w:rPr>
        <w:t xml:space="preserve"> </w:t>
      </w:r>
      <w:proofErr w:type="spellStart"/>
      <w:r w:rsidR="00C16E05">
        <w:rPr>
          <w:rFonts w:ascii="Century Gothic" w:eastAsia="Arial,Times New Roman" w:hAnsi="Century Gothic" w:cs="Arial,Times New Roman"/>
        </w:rPr>
        <w:t>DataArts</w:t>
      </w:r>
      <w:proofErr w:type="spellEnd"/>
      <w:r w:rsidR="00C16E05">
        <w:rPr>
          <w:rFonts w:ascii="Century Gothic" w:eastAsia="Arial,Times New Roman" w:hAnsi="Century Gothic" w:cs="Arial,Times New Roman"/>
        </w:rPr>
        <w:t>.</w:t>
      </w:r>
      <w:r w:rsidR="00BD4104">
        <w:rPr>
          <w:rFonts w:ascii="Century Gothic" w:eastAsia="Arial,Times New Roman" w:hAnsi="Century Gothic" w:cs="Arial,Times New Roman"/>
        </w:rPr>
        <w:t xml:space="preserve"> </w:t>
      </w:r>
      <w:r w:rsidR="00C16E05">
        <w:rPr>
          <w:rFonts w:ascii="Century Gothic" w:eastAsia="Arial,Times New Roman" w:hAnsi="Century Gothic" w:cs="Arial,Times New Roman"/>
        </w:rPr>
        <w:t xml:space="preserve">Our region is listed side-by-side with </w:t>
      </w:r>
      <w:r w:rsidR="00711D3F">
        <w:rPr>
          <w:rFonts w:ascii="Century Gothic" w:eastAsia="Arial,Times New Roman" w:hAnsi="Century Gothic" w:cs="Arial,Times New Roman"/>
        </w:rPr>
        <w:t xml:space="preserve">places like Chicago, </w:t>
      </w:r>
      <w:proofErr w:type="gramStart"/>
      <w:r w:rsidR="00711D3F">
        <w:rPr>
          <w:rFonts w:ascii="Century Gothic" w:eastAsia="Arial,Times New Roman" w:hAnsi="Century Gothic" w:cs="Arial,Times New Roman"/>
        </w:rPr>
        <w:t>Seattle</w:t>
      </w:r>
      <w:proofErr w:type="gramEnd"/>
      <w:r w:rsidR="00711D3F">
        <w:rPr>
          <w:rFonts w:ascii="Century Gothic" w:eastAsia="Arial,Times New Roman" w:hAnsi="Century Gothic" w:cs="Arial,Times New Roman"/>
        </w:rPr>
        <w:t xml:space="preserve"> and</w:t>
      </w:r>
      <w:r w:rsidR="00627FBF">
        <w:rPr>
          <w:rFonts w:ascii="Century Gothic" w:eastAsia="Arial,Times New Roman" w:hAnsi="Century Gothic" w:cs="Arial,Times New Roman"/>
        </w:rPr>
        <w:t xml:space="preserve"> Austin. </w:t>
      </w:r>
      <w:r w:rsidR="005A089E">
        <w:rPr>
          <w:rFonts w:ascii="Century Gothic" w:eastAsia="Arial,Times New Roman" w:hAnsi="Century Gothic" w:cs="Arial,Times New Roman"/>
        </w:rPr>
        <w:t xml:space="preserve">Keeping the caliber of arts </w:t>
      </w:r>
      <w:r w:rsidR="00EB466B">
        <w:rPr>
          <w:rFonts w:ascii="Century Gothic" w:eastAsia="Arial,Times New Roman" w:hAnsi="Century Gothic" w:cs="Arial,Times New Roman"/>
        </w:rPr>
        <w:t xml:space="preserve">at a </w:t>
      </w:r>
      <w:r w:rsidR="00690AAD">
        <w:rPr>
          <w:rFonts w:ascii="Century Gothic" w:eastAsia="Arial,Times New Roman" w:hAnsi="Century Gothic" w:cs="Arial,Times New Roman"/>
        </w:rPr>
        <w:t xml:space="preserve">high </w:t>
      </w:r>
      <w:r w:rsidR="00627FBF">
        <w:rPr>
          <w:rFonts w:ascii="Century Gothic" w:eastAsia="Arial,Times New Roman" w:hAnsi="Century Gothic" w:cs="Arial,Times New Roman"/>
        </w:rPr>
        <w:t xml:space="preserve">level of </w:t>
      </w:r>
      <w:r w:rsidR="00B965F0">
        <w:rPr>
          <w:rFonts w:ascii="Century Gothic" w:eastAsia="Arial,Times New Roman" w:hAnsi="Century Gothic" w:cs="Arial,Times New Roman"/>
        </w:rPr>
        <w:t>ac</w:t>
      </w:r>
      <w:r w:rsidR="00E201F9">
        <w:rPr>
          <w:rFonts w:ascii="Century Gothic" w:eastAsia="Arial,Times New Roman" w:hAnsi="Century Gothic" w:cs="Arial,Times New Roman"/>
        </w:rPr>
        <w:t>claim</w:t>
      </w:r>
      <w:r w:rsidR="00627FBF">
        <w:rPr>
          <w:rFonts w:ascii="Century Gothic" w:eastAsia="Arial,Times New Roman" w:hAnsi="Century Gothic" w:cs="Arial,Times New Roman"/>
        </w:rPr>
        <w:t xml:space="preserve"> will be critical when the time comes to rebuild.</w:t>
      </w:r>
    </w:p>
    <w:p w14:paraId="2F0DDC9A" w14:textId="77777777" w:rsidR="00D567C0" w:rsidRPr="00A40589" w:rsidRDefault="00D567C0" w:rsidP="00BE1438">
      <w:pPr>
        <w:rPr>
          <w:rFonts w:ascii="Century Gothic" w:eastAsia="Arial,Times New Roman" w:hAnsi="Century Gothic" w:cs="Arial,Times New Roman"/>
        </w:rPr>
      </w:pPr>
    </w:p>
    <w:p w14:paraId="15F26E2C" w14:textId="10E74989" w:rsidR="00517CF4" w:rsidRPr="00A40589" w:rsidRDefault="0081770E" w:rsidP="00BE1438">
      <w:pPr>
        <w:rPr>
          <w:rFonts w:ascii="Century Gothic" w:eastAsia="Arial,Times New Roman" w:hAnsi="Century Gothic" w:cs="Arial,Times New Roman"/>
        </w:rPr>
      </w:pPr>
      <w:r w:rsidRPr="00A40589">
        <w:rPr>
          <w:rFonts w:ascii="Century Gothic" w:eastAsia="Arial,Times New Roman" w:hAnsi="Century Gothic" w:cs="Arial,Times New Roman"/>
        </w:rPr>
        <w:t>The</w:t>
      </w:r>
      <w:r w:rsidR="00FE7473" w:rsidRPr="00A40589">
        <w:rPr>
          <w:rFonts w:ascii="Century Gothic" w:eastAsia="Arial,Times New Roman" w:hAnsi="Century Gothic" w:cs="Arial,Times New Roman"/>
        </w:rPr>
        <w:t xml:space="preserve"> arts </w:t>
      </w:r>
      <w:r w:rsidRPr="00A40589">
        <w:rPr>
          <w:rFonts w:ascii="Century Gothic" w:eastAsia="Arial,Times New Roman" w:hAnsi="Century Gothic" w:cs="Arial,Times New Roman"/>
        </w:rPr>
        <w:t>are</w:t>
      </w:r>
      <w:r w:rsidR="00FE7473" w:rsidRPr="00A40589">
        <w:rPr>
          <w:rFonts w:ascii="Century Gothic" w:eastAsia="Arial,Times New Roman" w:hAnsi="Century Gothic" w:cs="Arial,Times New Roman"/>
        </w:rPr>
        <w:t xml:space="preserve"> a powerful asset to </w:t>
      </w:r>
      <w:r w:rsidR="00692D74">
        <w:rPr>
          <w:rFonts w:ascii="Century Gothic" w:eastAsia="Arial,Times New Roman" w:hAnsi="Century Gothic" w:cs="Arial,Times New Roman"/>
        </w:rPr>
        <w:t>our</w:t>
      </w:r>
      <w:r w:rsidR="00FE7473" w:rsidRPr="00A40589">
        <w:rPr>
          <w:rFonts w:ascii="Century Gothic" w:eastAsia="Arial,Times New Roman" w:hAnsi="Century Gothic" w:cs="Arial,Times New Roman"/>
        </w:rPr>
        <w:t xml:space="preserve"> region, with world</w:t>
      </w:r>
      <w:r w:rsidR="00692D74">
        <w:rPr>
          <w:rFonts w:ascii="Century Gothic" w:eastAsia="Arial,Times New Roman" w:hAnsi="Century Gothic" w:cs="Arial,Times New Roman"/>
        </w:rPr>
        <w:t>-</w:t>
      </w:r>
      <w:r w:rsidR="00FE7473" w:rsidRPr="00A40589">
        <w:rPr>
          <w:rFonts w:ascii="Century Gothic" w:eastAsia="Arial,Times New Roman" w:hAnsi="Century Gothic" w:cs="Arial,Times New Roman"/>
        </w:rPr>
        <w:t xml:space="preserve">class museums, award-winning theaters, an internationally </w:t>
      </w:r>
      <w:r w:rsidR="00690AAD" w:rsidRPr="00A40589">
        <w:rPr>
          <w:rFonts w:ascii="Century Gothic" w:eastAsia="Arial,Times New Roman" w:hAnsi="Century Gothic" w:cs="Arial,Times New Roman"/>
        </w:rPr>
        <w:t>celebrated</w:t>
      </w:r>
      <w:r w:rsidR="00FE7473" w:rsidRPr="00A40589">
        <w:rPr>
          <w:rFonts w:ascii="Century Gothic" w:eastAsia="Arial,Times New Roman" w:hAnsi="Century Gothic" w:cs="Arial,Times New Roman"/>
        </w:rPr>
        <w:t xml:space="preserve"> symphony orchestra, and many more outstanding organizations.</w:t>
      </w:r>
    </w:p>
    <w:p w14:paraId="1697A021" w14:textId="3786EE45" w:rsidR="00517CF4" w:rsidRPr="00A40589" w:rsidRDefault="00517CF4" w:rsidP="00BE1438">
      <w:pPr>
        <w:rPr>
          <w:rFonts w:ascii="Century Gothic" w:eastAsia="Arial,Times New Roman" w:hAnsi="Century Gothic" w:cs="Arial,Times New Roman"/>
        </w:rPr>
      </w:pPr>
    </w:p>
    <w:p w14:paraId="4D63AE4B" w14:textId="0DC592E5" w:rsidR="00164FC4" w:rsidRDefault="00164FC4" w:rsidP="00164FC4">
      <w:pPr>
        <w:rPr>
          <w:rFonts w:ascii="Century Gothic" w:eastAsiaTheme="minorHAnsi" w:hAnsi="Century Gothic"/>
        </w:rPr>
      </w:pPr>
      <w:r>
        <w:rPr>
          <w:rFonts w:ascii="Century Gothic" w:hAnsi="Century Gothic"/>
        </w:rPr>
        <w:t xml:space="preserve">Your gift to ArtsWave supports over 100 organizations </w:t>
      </w:r>
      <w:r w:rsidR="00627FBF">
        <w:rPr>
          <w:rFonts w:ascii="Century Gothic" w:hAnsi="Century Gothic"/>
        </w:rPr>
        <w:t>like these</w:t>
      </w:r>
      <w:r>
        <w:rPr>
          <w:rFonts w:ascii="Century Gothic" w:hAnsi="Century Gothic"/>
        </w:rPr>
        <w:t xml:space="preserve"> with grants and services. </w:t>
      </w:r>
    </w:p>
    <w:p w14:paraId="0262B3C1" w14:textId="77777777" w:rsidR="00EA5291" w:rsidRPr="00A40589" w:rsidRDefault="00EA5291" w:rsidP="00BE1438">
      <w:pPr>
        <w:rPr>
          <w:rFonts w:ascii="Century Gothic" w:eastAsia="Arial,Times New Roman" w:hAnsi="Century Gothic" w:cs="Arial,Times New Roman"/>
          <w:b/>
        </w:rPr>
      </w:pPr>
    </w:p>
    <w:p w14:paraId="349BDC6D" w14:textId="13DFD373" w:rsidR="00D34D00" w:rsidRPr="00A40589" w:rsidRDefault="00CD4DD7" w:rsidP="00BE1438">
      <w:pPr>
        <w:rPr>
          <w:rFonts w:ascii="Century Gothic" w:eastAsia="Arial,Times New Roman" w:hAnsi="Century Gothic" w:cs="Arial,Times New Roman"/>
          <w:b/>
        </w:rPr>
      </w:pPr>
      <w:r w:rsidRPr="00A40589">
        <w:rPr>
          <w:rFonts w:ascii="Century Gothic" w:eastAsia="Arial,Times New Roman" w:hAnsi="Century Gothic" w:cs="Arial,Times New Roman"/>
          <w:b/>
        </w:rPr>
        <w:t>Make a gift</w:t>
      </w:r>
      <w:r w:rsidR="00DA4F21" w:rsidRPr="00A40589">
        <w:rPr>
          <w:rFonts w:ascii="Century Gothic" w:eastAsia="Arial,Times New Roman" w:hAnsi="Century Gothic" w:cs="Arial,Times New Roman"/>
          <w:b/>
        </w:rPr>
        <w:t xml:space="preserve"> </w:t>
      </w:r>
      <w:r w:rsidR="00D34D00" w:rsidRPr="00A40589">
        <w:rPr>
          <w:rFonts w:ascii="Century Gothic" w:eastAsia="Arial,Times New Roman" w:hAnsi="Century Gothic" w:cs="Arial,Times New Roman"/>
          <w:b/>
        </w:rPr>
        <w:t xml:space="preserve">to ArtsWave </w:t>
      </w:r>
      <w:r w:rsidRPr="00A40589">
        <w:rPr>
          <w:rFonts w:ascii="Century Gothic" w:eastAsia="Arial,Times New Roman" w:hAnsi="Century Gothic" w:cs="Arial,Times New Roman"/>
          <w:b/>
        </w:rPr>
        <w:t xml:space="preserve">today </w:t>
      </w:r>
      <w:r w:rsidR="00674B32">
        <w:rPr>
          <w:rFonts w:ascii="Century Gothic" w:eastAsia="Arial,Times New Roman" w:hAnsi="Century Gothic" w:cs="Arial,Times New Roman"/>
          <w:b/>
        </w:rPr>
        <w:t>and</w:t>
      </w:r>
      <w:r w:rsidRPr="00A40589">
        <w:rPr>
          <w:rFonts w:ascii="Century Gothic" w:eastAsia="Arial,Times New Roman" w:hAnsi="Century Gothic" w:cs="Arial,Times New Roman"/>
          <w:b/>
        </w:rPr>
        <w:t xml:space="preserve"> </w:t>
      </w:r>
      <w:r w:rsidR="00DA4F21" w:rsidRPr="00A40589">
        <w:rPr>
          <w:rFonts w:ascii="Century Gothic" w:eastAsia="Arial,Times New Roman" w:hAnsi="Century Gothic" w:cs="Arial,Times New Roman"/>
          <w:b/>
        </w:rPr>
        <w:t>ensure</w:t>
      </w:r>
      <w:r w:rsidR="00D34D00" w:rsidRPr="00A40589">
        <w:rPr>
          <w:rFonts w:ascii="Century Gothic" w:eastAsia="Arial,Times New Roman" w:hAnsi="Century Gothic" w:cs="Arial,Times New Roman"/>
          <w:b/>
        </w:rPr>
        <w:t xml:space="preserve"> </w:t>
      </w:r>
      <w:r w:rsidR="002C7D9F">
        <w:rPr>
          <w:rFonts w:ascii="Century Gothic" w:eastAsia="Arial,Times New Roman" w:hAnsi="Century Gothic" w:cs="Arial,Times New Roman"/>
          <w:b/>
        </w:rPr>
        <w:t>the region’s</w:t>
      </w:r>
      <w:r w:rsidR="00D34D00" w:rsidRPr="00A40589">
        <w:rPr>
          <w:rFonts w:ascii="Century Gothic" w:eastAsia="Arial,Times New Roman" w:hAnsi="Century Gothic" w:cs="Arial,Times New Roman"/>
          <w:b/>
        </w:rPr>
        <w:t xml:space="preserve"> innovative arts scene continues to </w:t>
      </w:r>
      <w:r w:rsidRPr="00A40589">
        <w:rPr>
          <w:rFonts w:ascii="Century Gothic" w:eastAsia="Arial,Times New Roman" w:hAnsi="Century Gothic" w:cs="Arial,Times New Roman"/>
          <w:b/>
        </w:rPr>
        <w:t>put Cincinnati on the map.</w:t>
      </w:r>
    </w:p>
    <w:p w14:paraId="5A640B07" w14:textId="77777777" w:rsidR="00D34D00" w:rsidRPr="00A40589" w:rsidRDefault="00D34D00" w:rsidP="00BE1438">
      <w:pPr>
        <w:rPr>
          <w:rFonts w:ascii="Century Gothic" w:eastAsia="Times New Roman" w:hAnsi="Century Gothic" w:cs="Arial"/>
        </w:rPr>
      </w:pPr>
    </w:p>
    <w:p w14:paraId="2CF57C44" w14:textId="77777777" w:rsidR="009866CB" w:rsidRPr="00A40589" w:rsidRDefault="009866CB" w:rsidP="009866CB">
      <w:pPr>
        <w:rPr>
          <w:rFonts w:ascii="Century Gothic" w:hAnsi="Century Gothic" w:cs="Arial"/>
          <w:b/>
          <w:bCs/>
          <w:color w:val="0000FF"/>
          <w:u w:val="single"/>
        </w:rPr>
      </w:pPr>
      <w:r w:rsidRPr="00A40589">
        <w:rPr>
          <w:rFonts w:ascii="Century Gothic" w:hAnsi="Century Gothic" w:cs="Arial"/>
          <w:b/>
          <w:bCs/>
          <w:color w:val="0000FF"/>
          <w:u w:val="single"/>
        </w:rPr>
        <w:t>Create your login</w:t>
      </w:r>
    </w:p>
    <w:p w14:paraId="60AD071B" w14:textId="77777777" w:rsidR="009866CB" w:rsidRPr="00A40589" w:rsidRDefault="009866CB" w:rsidP="009866CB">
      <w:pPr>
        <w:rPr>
          <w:rFonts w:ascii="Century Gothic" w:hAnsi="Century Gothic" w:cs="Calibri"/>
          <w:b/>
          <w:bCs/>
          <w:color w:val="0000FF"/>
          <w:u w:val="single"/>
        </w:rPr>
      </w:pPr>
    </w:p>
    <w:p w14:paraId="68F67ECF" w14:textId="77777777" w:rsidR="009866CB" w:rsidRPr="00A40589" w:rsidRDefault="009866CB" w:rsidP="009866CB">
      <w:pPr>
        <w:rPr>
          <w:rFonts w:ascii="Century Gothic" w:hAnsi="Century Gothic" w:cs="Arial"/>
        </w:rPr>
      </w:pPr>
      <w:r w:rsidRPr="00A40589">
        <w:rPr>
          <w:rFonts w:ascii="Century Gothic" w:hAnsi="Century Gothic" w:cs="Arial"/>
        </w:rPr>
        <w:t>Your gift may qualify you for some amazing benefits. The more you give, the more you enjoy!</w:t>
      </w:r>
    </w:p>
    <w:p w14:paraId="536BA988" w14:textId="77777777" w:rsidR="009866CB" w:rsidRPr="00A40589" w:rsidRDefault="009866CB" w:rsidP="009866CB">
      <w:pPr>
        <w:rPr>
          <w:rFonts w:ascii="Century Gothic" w:hAnsi="Century Gothic" w:cs="Arial"/>
        </w:rPr>
      </w:pPr>
    </w:p>
    <w:p w14:paraId="637956FE" w14:textId="517F13B9" w:rsidR="0061520C" w:rsidRPr="007930DD" w:rsidRDefault="00FA1205" w:rsidP="0061520C">
      <w:pPr>
        <w:rPr>
          <w:rFonts w:ascii="Century Gothic" w:hAnsi="Century Gothic" w:cs="Arial"/>
        </w:rPr>
      </w:pPr>
      <w:r>
        <w:rPr>
          <w:rFonts w:ascii="Century Gothic" w:hAnsi="Century Gothic" w:cs="Arial"/>
          <w:b/>
          <w:bCs/>
        </w:rPr>
        <w:t>N</w:t>
      </w:r>
      <w:r w:rsidR="0061520C" w:rsidRPr="007930DD">
        <w:rPr>
          <w:rFonts w:ascii="Century Gothic" w:hAnsi="Century Gothic" w:cs="Arial"/>
          <w:b/>
          <w:bCs/>
        </w:rPr>
        <w:t>ew gift OR 10% Increase</w:t>
      </w:r>
      <w:r w:rsidR="0061520C">
        <w:rPr>
          <w:rFonts w:ascii="Century Gothic" w:hAnsi="Century Gothic" w:cs="Arial"/>
          <w:b/>
          <w:bCs/>
        </w:rPr>
        <w:t xml:space="preserve"> —</w:t>
      </w:r>
      <w:r w:rsidR="0061520C" w:rsidRPr="007930DD">
        <w:rPr>
          <w:rFonts w:ascii="Century Gothic" w:hAnsi="Century Gothic" w:cs="Arial"/>
          <w:b/>
          <w:bCs/>
        </w:rPr>
        <w:t xml:space="preserve"> </w:t>
      </w:r>
      <w:r w:rsidR="0061520C" w:rsidRPr="007930DD">
        <w:rPr>
          <w:rFonts w:ascii="Century Gothic" w:hAnsi="Century Gothic" w:cs="Arial"/>
        </w:rPr>
        <w:t>Team Cincinnati + Enjoy the Arts @ Parks</w:t>
      </w:r>
    </w:p>
    <w:p w14:paraId="410B48DB" w14:textId="77777777" w:rsidR="0061520C" w:rsidRDefault="0061520C" w:rsidP="0061520C">
      <w:pPr>
        <w:rPr>
          <w:rFonts w:ascii="Century Gothic" w:hAnsi="Century Gothic" w:cs="Arial"/>
        </w:rPr>
      </w:pPr>
      <w:r w:rsidRPr="007930DD">
        <w:rPr>
          <w:rFonts w:ascii="Century Gothic" w:hAnsi="Century Gothic" w:cs="Arial"/>
        </w:rPr>
        <w:lastRenderedPageBreak/>
        <w:t>Behind the scenes experiences at the Reds and FC Cincinnati, plus Enjoy the Arts @ Parks events, spring through fall + a 2021 Great Parks pass!</w:t>
      </w:r>
    </w:p>
    <w:p w14:paraId="68F6D9B0" w14:textId="77777777" w:rsidR="0061520C" w:rsidRPr="00555852" w:rsidRDefault="0061520C" w:rsidP="0061520C">
      <w:pPr>
        <w:rPr>
          <w:rFonts w:ascii="Century Gothic" w:hAnsi="Century Gothic" w:cs="Arial"/>
        </w:rPr>
      </w:pPr>
    </w:p>
    <w:p w14:paraId="610A36DD" w14:textId="77777777" w:rsidR="0061520C" w:rsidRPr="00A40589" w:rsidRDefault="0061520C" w:rsidP="0061520C">
      <w:pPr>
        <w:spacing w:after="240"/>
        <w:rPr>
          <w:rFonts w:ascii="Century Gothic" w:hAnsi="Century Gothic" w:cs="Arial"/>
        </w:rPr>
      </w:pPr>
      <w:r w:rsidRPr="00A40589">
        <w:rPr>
          <w:rFonts w:ascii="Century Gothic" w:hAnsi="Century Gothic" w:cs="Arial"/>
          <w:b/>
          <w:bCs/>
        </w:rPr>
        <w:t>Other Great Benefits</w:t>
      </w:r>
    </w:p>
    <w:p w14:paraId="5FE794C6" w14:textId="77777777" w:rsidR="0061520C" w:rsidRPr="00A40589" w:rsidRDefault="0061520C" w:rsidP="0061520C">
      <w:pPr>
        <w:pStyle w:val="ListParagraph"/>
        <w:numPr>
          <w:ilvl w:val="0"/>
          <w:numId w:val="5"/>
        </w:numPr>
        <w:ind w:left="360"/>
        <w:rPr>
          <w:rFonts w:ascii="Century Gothic" w:hAnsi="Century Gothic" w:cs="Calibri"/>
        </w:rPr>
      </w:pPr>
      <w:r w:rsidRPr="00A40589">
        <w:rPr>
          <w:rFonts w:ascii="Century Gothic" w:hAnsi="Century Gothic" w:cs="Arial"/>
          <w:b/>
          <w:bCs/>
        </w:rPr>
        <w:t xml:space="preserve">$75+: ArtsWave Pass </w:t>
      </w:r>
      <w:r>
        <w:rPr>
          <w:rFonts w:ascii="Century Gothic" w:hAnsi="Century Gothic" w:cs="Arial"/>
          <w:b/>
          <w:bCs/>
        </w:rPr>
        <w:t>—</w:t>
      </w:r>
      <w:r w:rsidRPr="00A40589">
        <w:rPr>
          <w:rFonts w:ascii="Century Gothic" w:hAnsi="Century Gothic"/>
        </w:rPr>
        <w:t xml:space="preserve"> </w:t>
      </w:r>
      <w:r w:rsidRPr="008E5AFF">
        <w:rPr>
          <w:rFonts w:ascii="Century Gothic" w:hAnsi="Century Gothic"/>
        </w:rPr>
        <w:t xml:space="preserve">One-year membership to arts, </w:t>
      </w:r>
      <w:proofErr w:type="gramStart"/>
      <w:r w:rsidRPr="008E5AFF">
        <w:rPr>
          <w:rFonts w:ascii="Century Gothic" w:hAnsi="Century Gothic"/>
        </w:rPr>
        <w:t>restaurants</w:t>
      </w:r>
      <w:proofErr w:type="gramEnd"/>
      <w:r w:rsidRPr="008E5AFF">
        <w:rPr>
          <w:rFonts w:ascii="Century Gothic" w:hAnsi="Century Gothic"/>
        </w:rPr>
        <w:t xml:space="preserve"> and shops. NEW Arts4Wellness, curated activities that keep us healthy &amp; hopeful throughout 2021.</w:t>
      </w:r>
    </w:p>
    <w:p w14:paraId="52435DA0" w14:textId="13247C99" w:rsidR="0061520C" w:rsidRDefault="0061520C" w:rsidP="0061520C">
      <w:pPr>
        <w:numPr>
          <w:ilvl w:val="0"/>
          <w:numId w:val="5"/>
        </w:numPr>
        <w:autoSpaceDE w:val="0"/>
        <w:autoSpaceDN w:val="0"/>
        <w:ind w:left="360"/>
        <w:contextualSpacing/>
        <w:rPr>
          <w:rFonts w:ascii="Century Gothic" w:hAnsi="Century Gothic" w:cs="Arial"/>
        </w:rPr>
      </w:pPr>
      <w:r w:rsidRPr="00CF312C">
        <w:rPr>
          <w:rFonts w:ascii="Century Gothic" w:hAnsi="Century Gothic" w:cs="Arial"/>
          <w:b/>
          <w:bCs/>
        </w:rPr>
        <w:t xml:space="preserve">$150+: Music by </w:t>
      </w:r>
      <w:r w:rsidR="00FA1205">
        <w:rPr>
          <w:rFonts w:ascii="Century Gothic" w:hAnsi="Century Gothic" w:cs="Arial"/>
          <w:b/>
          <w:bCs/>
        </w:rPr>
        <w:t>T</w:t>
      </w:r>
      <w:r w:rsidRPr="00CF312C">
        <w:rPr>
          <w:rFonts w:ascii="Century Gothic" w:hAnsi="Century Gothic" w:cs="Arial"/>
          <w:b/>
          <w:bCs/>
        </w:rPr>
        <w:t xml:space="preserve">he Banks — </w:t>
      </w:r>
      <w:r w:rsidRPr="00CF312C">
        <w:rPr>
          <w:rFonts w:ascii="Century Gothic" w:hAnsi="Century Gothic" w:cs="Arial"/>
        </w:rPr>
        <w:t>Guided tour of the Andrew J Brady ICON Music Center, Cincinnati’s new, state-of-the-art music venue at The Banks.</w:t>
      </w:r>
    </w:p>
    <w:p w14:paraId="7D6B99F7" w14:textId="77777777" w:rsidR="0061520C" w:rsidRDefault="0061520C" w:rsidP="0061520C">
      <w:pPr>
        <w:numPr>
          <w:ilvl w:val="0"/>
          <w:numId w:val="4"/>
        </w:numPr>
        <w:autoSpaceDE w:val="0"/>
        <w:autoSpaceDN w:val="0"/>
        <w:ind w:left="360"/>
        <w:contextualSpacing/>
        <w:rPr>
          <w:rFonts w:ascii="Century Gothic" w:hAnsi="Century Gothic" w:cs="Arial"/>
        </w:rPr>
      </w:pPr>
      <w:r w:rsidRPr="00881CD6">
        <w:rPr>
          <w:rFonts w:ascii="Century Gothic" w:hAnsi="Century Gothic" w:cs="Arial"/>
          <w:b/>
          <w:bCs/>
        </w:rPr>
        <w:t xml:space="preserve">$250+: Dance at Park’s Edge — </w:t>
      </w:r>
      <w:r w:rsidRPr="00881CD6">
        <w:rPr>
          <w:rFonts w:ascii="Century Gothic" w:hAnsi="Century Gothic" w:cs="Arial"/>
        </w:rPr>
        <w:t xml:space="preserve">Be among the first to tour the region's new destination for dance, Cincinnati Ballet's </w:t>
      </w:r>
      <w:proofErr w:type="gramStart"/>
      <w:r w:rsidRPr="00881CD6">
        <w:rPr>
          <w:rFonts w:ascii="Century Gothic" w:hAnsi="Century Gothic" w:cs="Arial"/>
        </w:rPr>
        <w:t>Margaret</w:t>
      </w:r>
      <w:proofErr w:type="gramEnd"/>
      <w:r w:rsidRPr="00881CD6">
        <w:rPr>
          <w:rFonts w:ascii="Century Gothic" w:hAnsi="Century Gothic" w:cs="Arial"/>
        </w:rPr>
        <w:t xml:space="preserve"> and Michael Valentine Center for Dance.</w:t>
      </w:r>
    </w:p>
    <w:p w14:paraId="23FE8694" w14:textId="13FCCABD" w:rsidR="0061520C" w:rsidRPr="00881CD6" w:rsidRDefault="0061520C" w:rsidP="0061520C">
      <w:pPr>
        <w:numPr>
          <w:ilvl w:val="0"/>
          <w:numId w:val="4"/>
        </w:numPr>
        <w:autoSpaceDE w:val="0"/>
        <w:autoSpaceDN w:val="0"/>
        <w:ind w:left="360"/>
        <w:contextualSpacing/>
        <w:rPr>
          <w:rFonts w:ascii="Century Gothic" w:hAnsi="Century Gothic" w:cs="Arial"/>
        </w:rPr>
      </w:pPr>
      <w:r w:rsidRPr="00881CD6">
        <w:rPr>
          <w:rFonts w:ascii="Century Gothic" w:hAnsi="Century Gothic" w:cs="Arial"/>
          <w:b/>
          <w:bCs/>
        </w:rPr>
        <w:t>$500+:</w:t>
      </w:r>
      <w:r w:rsidRPr="00881CD6">
        <w:rPr>
          <w:rFonts w:ascii="Century Gothic" w:hAnsi="Century Gothic" w:cs="Arial"/>
        </w:rPr>
        <w:t xml:space="preserve"> </w:t>
      </w:r>
      <w:r>
        <w:rPr>
          <w:rFonts w:ascii="Century Gothic" w:hAnsi="Century Gothic" w:cs="Arial"/>
          <w:b/>
          <w:bCs/>
        </w:rPr>
        <w:t>Arts for Two</w:t>
      </w:r>
      <w:r w:rsidRPr="00881CD6">
        <w:rPr>
          <w:rFonts w:ascii="Century Gothic" w:hAnsi="Century Gothic" w:cs="Arial"/>
          <w:b/>
          <w:bCs/>
        </w:rPr>
        <w:t xml:space="preserve"> —</w:t>
      </w:r>
      <w:r w:rsidRPr="00881CD6">
        <w:rPr>
          <w:rFonts w:ascii="Century Gothic" w:hAnsi="Century Gothic" w:cs="Arial"/>
        </w:rPr>
        <w:t xml:space="preserve"> </w:t>
      </w:r>
      <w:r w:rsidRPr="002F72E2">
        <w:rPr>
          <w:rFonts w:ascii="Century Gothic" w:hAnsi="Century Gothic" w:cs="Arial"/>
        </w:rPr>
        <w:t>Join our recurring gift program with a credit card ($10/month min.</w:t>
      </w:r>
      <w:r w:rsidR="007A3375" w:rsidRPr="002F72E2">
        <w:rPr>
          <w:rFonts w:ascii="Century Gothic" w:hAnsi="Century Gothic" w:cs="Arial"/>
        </w:rPr>
        <w:t>) or</w:t>
      </w:r>
      <w:r w:rsidRPr="002F72E2">
        <w:rPr>
          <w:rFonts w:ascii="Century Gothic" w:hAnsi="Century Gothic" w:cs="Arial"/>
        </w:rPr>
        <w:t xml:space="preserve"> donate $500+ and enjoy an exclusive arts experience that only ArtsWave can produce.</w:t>
      </w:r>
    </w:p>
    <w:p w14:paraId="2C37C1E7" w14:textId="77777777" w:rsidR="009866CB" w:rsidRPr="00A40589" w:rsidRDefault="009866CB" w:rsidP="009866CB">
      <w:pPr>
        <w:rPr>
          <w:rFonts w:ascii="Century Gothic" w:hAnsi="Century Gothic" w:cs="Arial"/>
        </w:rPr>
      </w:pPr>
    </w:p>
    <w:p w14:paraId="541DC715" w14:textId="4C05FB11" w:rsidR="009866CB" w:rsidRDefault="009866CB" w:rsidP="009866CB">
      <w:pPr>
        <w:rPr>
          <w:rFonts w:ascii="Century Gothic" w:hAnsi="Century Gothic"/>
        </w:rPr>
      </w:pPr>
      <w:r w:rsidRPr="00A40589">
        <w:rPr>
          <w:rFonts w:ascii="Century Gothic" w:hAnsi="Century Gothic"/>
        </w:rPr>
        <w:t xml:space="preserve">You </w:t>
      </w:r>
      <w:r w:rsidR="000D4300" w:rsidRPr="000D4300">
        <w:rPr>
          <w:rFonts w:ascii="Century Gothic" w:hAnsi="Century Gothic"/>
        </w:rPr>
        <w:t>receive</w:t>
      </w:r>
      <w:r w:rsidRPr="00A40589">
        <w:rPr>
          <w:rFonts w:ascii="Century Gothic" w:hAnsi="Century Gothic"/>
        </w:rPr>
        <w:t xml:space="preserve"> even more benefits at the $1,500 </w:t>
      </w:r>
      <w:r w:rsidR="000D4300" w:rsidRPr="000D4300">
        <w:rPr>
          <w:rFonts w:ascii="Century Gothic" w:hAnsi="Century Gothic"/>
        </w:rPr>
        <w:t xml:space="preserve">leadership level </w:t>
      </w:r>
      <w:r w:rsidR="00417489">
        <w:rPr>
          <w:rFonts w:ascii="Century Gothic" w:hAnsi="Century Gothic"/>
        </w:rPr>
        <w:t>with</w:t>
      </w:r>
      <w:r w:rsidR="000D4300" w:rsidRPr="000D4300">
        <w:rPr>
          <w:rFonts w:ascii="Century Gothic" w:hAnsi="Century Gothic"/>
        </w:rPr>
        <w:t xml:space="preserve"> special invitations throughout</w:t>
      </w:r>
      <w:r w:rsidRPr="00A40589">
        <w:rPr>
          <w:rFonts w:ascii="Century Gothic" w:hAnsi="Century Gothic"/>
        </w:rPr>
        <w:t xml:space="preserve"> the </w:t>
      </w:r>
      <w:r w:rsidR="000D4300" w:rsidRPr="000D4300">
        <w:rPr>
          <w:rFonts w:ascii="Century Gothic" w:hAnsi="Century Gothic"/>
        </w:rPr>
        <w:t>year to experience</w:t>
      </w:r>
      <w:r w:rsidRPr="00A40589">
        <w:rPr>
          <w:rFonts w:ascii="Century Gothic" w:hAnsi="Century Gothic"/>
        </w:rPr>
        <w:t xml:space="preserve"> the arts.</w:t>
      </w:r>
      <w:r w:rsidR="00BD4104">
        <w:rPr>
          <w:rFonts w:ascii="Century Gothic" w:hAnsi="Century Gothic"/>
        </w:rPr>
        <w:t xml:space="preserve"> </w:t>
      </w:r>
      <w:r w:rsidRPr="00A40589">
        <w:rPr>
          <w:rFonts w:ascii="Century Gothic" w:hAnsi="Century Gothic"/>
        </w:rPr>
        <w:t>Log in for details.</w:t>
      </w:r>
    </w:p>
    <w:p w14:paraId="4CCACA23" w14:textId="77777777" w:rsidR="000D4300" w:rsidRPr="00A40589" w:rsidRDefault="000D4300" w:rsidP="009866CB">
      <w:pPr>
        <w:rPr>
          <w:rFonts w:ascii="Century Gothic" w:hAnsi="Century Gothic" w:cs="Arial"/>
          <w:color w:val="EE3524"/>
          <w:highlight w:val="yellow"/>
        </w:rPr>
      </w:pPr>
    </w:p>
    <w:p w14:paraId="156B564F" w14:textId="61BE5304" w:rsidR="009866CB" w:rsidRPr="00A40589" w:rsidRDefault="009866CB" w:rsidP="009866CB">
      <w:pPr>
        <w:rPr>
          <w:rFonts w:ascii="Century Gothic" w:eastAsia="Arial,Calibri" w:hAnsi="Century Gothic" w:cs="Arial,Calibri"/>
        </w:rPr>
      </w:pPr>
      <w:r w:rsidRPr="00A40589">
        <w:rPr>
          <w:rFonts w:ascii="Century Gothic" w:eastAsia="Arial,Calibri" w:hAnsi="Century Gothic" w:cs="Arial,Calibri"/>
        </w:rPr>
        <w:t xml:space="preserve">Thank you in advance for your support </w:t>
      </w:r>
      <w:r w:rsidR="00725C8B">
        <w:rPr>
          <w:rFonts w:ascii="Century Gothic" w:eastAsia="Arial,Calibri" w:hAnsi="Century Gothic" w:cs="Arial,Calibri"/>
        </w:rPr>
        <w:t>of</w:t>
      </w:r>
      <w:r w:rsidRPr="00A40589">
        <w:rPr>
          <w:rFonts w:ascii="Century Gothic" w:eastAsia="Arial,Calibri" w:hAnsi="Century Gothic" w:cs="Arial,Calibri"/>
        </w:rPr>
        <w:t xml:space="preserve"> the ArtsWave </w:t>
      </w:r>
      <w:r w:rsidR="00952323">
        <w:rPr>
          <w:rFonts w:ascii="Century Gothic" w:eastAsia="Arial,Calibri" w:hAnsi="Century Gothic" w:cs="Arial,Calibri"/>
        </w:rPr>
        <w:t>C</w:t>
      </w:r>
      <w:r w:rsidRPr="00A40589">
        <w:rPr>
          <w:rFonts w:ascii="Century Gothic" w:eastAsia="Arial,Calibri" w:hAnsi="Century Gothic" w:cs="Arial,Calibri"/>
        </w:rPr>
        <w:t xml:space="preserve">ommunity </w:t>
      </w:r>
      <w:r w:rsidR="00952323">
        <w:rPr>
          <w:rFonts w:ascii="Century Gothic" w:eastAsia="Arial,Calibri" w:hAnsi="Century Gothic" w:cs="Arial,Calibri"/>
        </w:rPr>
        <w:t>C</w:t>
      </w:r>
      <w:r w:rsidRPr="00A40589">
        <w:rPr>
          <w:rFonts w:ascii="Century Gothic" w:eastAsia="Arial,Calibri" w:hAnsi="Century Gothic" w:cs="Arial,Calibri"/>
        </w:rPr>
        <w:t>ampaign.</w:t>
      </w:r>
    </w:p>
    <w:p w14:paraId="51DADAD5" w14:textId="77777777" w:rsidR="009866CB" w:rsidRPr="00A40589" w:rsidRDefault="009866CB" w:rsidP="009866CB">
      <w:pPr>
        <w:rPr>
          <w:rFonts w:ascii="Century Gothic" w:hAnsi="Century Gothic" w:cs="Arial"/>
        </w:rPr>
      </w:pPr>
    </w:p>
    <w:p w14:paraId="5409F7D1" w14:textId="77777777" w:rsidR="009866CB" w:rsidRPr="00A40589" w:rsidRDefault="009866CB" w:rsidP="009866CB">
      <w:pPr>
        <w:rPr>
          <w:rFonts w:ascii="Century Gothic" w:eastAsia="Arial,Calibri" w:hAnsi="Century Gothic" w:cs="Arial,Calibri"/>
        </w:rPr>
      </w:pPr>
      <w:r w:rsidRPr="00A40589">
        <w:rPr>
          <w:rFonts w:ascii="Century Gothic" w:eastAsia="Arial,Calibri" w:hAnsi="Century Gothic" w:cs="Arial,Calibri"/>
        </w:rPr>
        <w:t>Sincerely,</w:t>
      </w:r>
    </w:p>
    <w:p w14:paraId="1D74EFFC" w14:textId="77777777" w:rsidR="009866CB" w:rsidRPr="00A40589" w:rsidRDefault="009866CB" w:rsidP="009866CB">
      <w:pPr>
        <w:rPr>
          <w:rFonts w:ascii="Century Gothic" w:eastAsia="Calibri" w:hAnsi="Century Gothic" w:cs="Arial"/>
          <w:highlight w:val="yellow"/>
        </w:rPr>
      </w:pPr>
    </w:p>
    <w:p w14:paraId="2A274EF8" w14:textId="77777777" w:rsidR="009866CB" w:rsidRPr="00A40589" w:rsidRDefault="009866CB" w:rsidP="009866CB">
      <w:pPr>
        <w:rPr>
          <w:rFonts w:ascii="Century Gothic" w:eastAsia="Arial,Calibri" w:hAnsi="Century Gothic" w:cs="Arial,Calibri"/>
        </w:rPr>
      </w:pPr>
      <w:r w:rsidRPr="00A40589">
        <w:rPr>
          <w:rFonts w:ascii="Century Gothic" w:eastAsia="Arial,Calibri" w:hAnsi="Century Gothic" w:cs="Arial,Calibri"/>
          <w:highlight w:val="yellow"/>
        </w:rPr>
        <w:t>CEO of XYZ Company</w:t>
      </w:r>
    </w:p>
    <w:p w14:paraId="410D5151" w14:textId="77777777" w:rsidR="009866CB" w:rsidRPr="00A40589" w:rsidRDefault="009866CB" w:rsidP="009866CB">
      <w:pPr>
        <w:rPr>
          <w:rFonts w:ascii="Century Gothic" w:hAnsi="Century Gothic"/>
        </w:rPr>
      </w:pPr>
    </w:p>
    <w:p w14:paraId="36F5665F" w14:textId="6D12958D" w:rsidR="009866CB" w:rsidRPr="00A40589" w:rsidRDefault="009866CB" w:rsidP="009866CB">
      <w:pPr>
        <w:rPr>
          <w:rFonts w:ascii="Century Gothic" w:hAnsi="Century Gothic"/>
        </w:rPr>
      </w:pPr>
      <w:r w:rsidRPr="00A40589">
        <w:rPr>
          <w:rFonts w:ascii="Century Gothic" w:hAnsi="Century Gothic"/>
        </w:rPr>
        <w:t xml:space="preserve">Need help? E-mail </w:t>
      </w:r>
      <w:hyperlink r:id="rId11" w:history="1">
        <w:r w:rsidR="00534AD6" w:rsidRPr="00E154EF">
          <w:rPr>
            <w:rStyle w:val="Hyperlink"/>
            <w:rFonts w:ascii="Century Gothic" w:hAnsi="Century Gothic"/>
          </w:rPr>
          <w:t>help@artswave.org</w:t>
        </w:r>
      </w:hyperlink>
      <w:r w:rsidRPr="00A40589">
        <w:rPr>
          <w:rFonts w:ascii="Century Gothic" w:hAnsi="Century Gothic"/>
        </w:rPr>
        <w:t xml:space="preserve"> or call ArtsWave at 513.871.2787.</w:t>
      </w:r>
    </w:p>
    <w:p w14:paraId="287FE487" w14:textId="37EB7838" w:rsidR="00841C89" w:rsidRPr="00A40589" w:rsidRDefault="00841C89" w:rsidP="00BE1438">
      <w:pPr>
        <w:rPr>
          <w:rFonts w:ascii="Century Gothic" w:eastAsia="Arial,Times New Roman" w:hAnsi="Century Gothic" w:cs="Arial,Times New Roman"/>
          <w:color w:val="A1A1A4" w:themeColor="text1"/>
        </w:rPr>
      </w:pPr>
    </w:p>
    <w:p w14:paraId="5F6FDF06" w14:textId="77777777" w:rsidR="000565C6" w:rsidRPr="00A40589" w:rsidRDefault="000565C6" w:rsidP="00BE1438">
      <w:pPr>
        <w:rPr>
          <w:rFonts w:ascii="Century Gothic" w:eastAsia="Arial,Times New Roman" w:hAnsi="Century Gothic" w:cs="Arial,Times New Roman"/>
          <w:color w:val="A1A1A4" w:themeColor="text1"/>
        </w:rPr>
      </w:pPr>
    </w:p>
    <w:p w14:paraId="44F78640" w14:textId="29FDAF33" w:rsidR="00D525FF" w:rsidRPr="00A40589" w:rsidRDefault="00D525FF" w:rsidP="00BE1438">
      <w:pPr>
        <w:pStyle w:val="Heading1"/>
        <w:rPr>
          <w:rFonts w:ascii="Century Gothic" w:hAnsi="Century Gothic"/>
        </w:rPr>
      </w:pPr>
      <w:bookmarkStart w:id="12" w:name="_Toc29308681"/>
      <w:r w:rsidRPr="00A40589">
        <w:rPr>
          <w:rFonts w:ascii="Century Gothic" w:hAnsi="Century Gothic"/>
        </w:rPr>
        <w:t>Kick-off Email/Letters</w:t>
      </w:r>
      <w:bookmarkEnd w:id="12"/>
    </w:p>
    <w:p w14:paraId="7FDB6D85" w14:textId="3E72CF53" w:rsidR="00D525FF" w:rsidRPr="00A40589" w:rsidRDefault="00D525FF" w:rsidP="00BE1438">
      <w:pPr>
        <w:rPr>
          <w:rFonts w:ascii="Century Gothic" w:hAnsi="Century Gothic"/>
        </w:rPr>
      </w:pPr>
    </w:p>
    <w:p w14:paraId="42ED8091" w14:textId="77777777" w:rsidR="00D525FF" w:rsidRPr="00A40589" w:rsidRDefault="00D525FF" w:rsidP="00BE1438">
      <w:pPr>
        <w:pStyle w:val="Heading2"/>
        <w:rPr>
          <w:rFonts w:ascii="Century Gothic" w:hAnsi="Century Gothic"/>
        </w:rPr>
      </w:pPr>
      <w:bookmarkStart w:id="13" w:name="_Toc29308682"/>
      <w:r w:rsidRPr="00A40589">
        <w:rPr>
          <w:rFonts w:ascii="Century Gothic" w:hAnsi="Century Gothic"/>
        </w:rPr>
        <w:t>CEO Letter to Employees, New Campaign</w:t>
      </w:r>
      <w:bookmarkEnd w:id="13"/>
    </w:p>
    <w:p w14:paraId="2C6A115F" w14:textId="76394120" w:rsidR="00D525FF" w:rsidRPr="00A40589" w:rsidRDefault="006F59FA" w:rsidP="00BE1438">
      <w:pPr>
        <w:rPr>
          <w:rFonts w:ascii="Century Gothic" w:hAnsi="Century Gothic" w:cs="Arial"/>
        </w:rPr>
      </w:pPr>
      <w:r w:rsidRPr="00A40589">
        <w:rPr>
          <w:rFonts w:ascii="Century Gothic" w:hAnsi="Century Gothic" w:cs="Arial"/>
        </w:rPr>
        <w:t>Subject Line: Support the community through our ArtsWave campaign!</w:t>
      </w:r>
    </w:p>
    <w:p w14:paraId="2D21C036" w14:textId="77777777" w:rsidR="00374352" w:rsidRPr="00A40589" w:rsidRDefault="00374352" w:rsidP="00BE1438">
      <w:pPr>
        <w:rPr>
          <w:rFonts w:ascii="Century Gothic" w:hAnsi="Century Gothic" w:cs="Arial"/>
        </w:rPr>
      </w:pPr>
    </w:p>
    <w:p w14:paraId="389DD2B9" w14:textId="77777777" w:rsidR="00451D57" w:rsidRPr="00A40589" w:rsidRDefault="00451D57" w:rsidP="00BE1438">
      <w:pPr>
        <w:rPr>
          <w:rFonts w:ascii="Century Gothic" w:eastAsiaTheme="minorHAnsi" w:hAnsi="Century Gothic"/>
        </w:rPr>
      </w:pPr>
      <w:bookmarkStart w:id="14" w:name="_Hlk488307079"/>
      <w:r w:rsidRPr="00A40589">
        <w:rPr>
          <w:rFonts w:ascii="Century Gothic" w:hAnsi="Century Gothic"/>
        </w:rPr>
        <w:t xml:space="preserve">Dear </w:t>
      </w:r>
      <w:r w:rsidRPr="00A40589">
        <w:rPr>
          <w:rFonts w:ascii="Century Gothic" w:hAnsi="Century Gothic"/>
          <w:highlight w:val="yellow"/>
        </w:rPr>
        <w:t>Name/Employees</w:t>
      </w:r>
      <w:r w:rsidRPr="00A40589">
        <w:rPr>
          <w:rFonts w:ascii="Century Gothic" w:hAnsi="Century Gothic"/>
        </w:rPr>
        <w:t>,</w:t>
      </w:r>
    </w:p>
    <w:p w14:paraId="19A9D9AD" w14:textId="77777777" w:rsidR="00451D57" w:rsidRPr="00A40589" w:rsidRDefault="00451D57" w:rsidP="00BE1438">
      <w:pPr>
        <w:rPr>
          <w:rFonts w:ascii="Century Gothic" w:hAnsi="Century Gothic" w:cs="Arial"/>
        </w:rPr>
      </w:pPr>
    </w:p>
    <w:p w14:paraId="5D6B5153" w14:textId="61EF2469" w:rsidR="00AC0CD9" w:rsidRDefault="00AC0CD9" w:rsidP="00AC0CD9">
      <w:pPr>
        <w:rPr>
          <w:rFonts w:ascii="Century Gothic" w:hAnsi="Century Gothic"/>
        </w:rPr>
      </w:pPr>
      <w:r w:rsidRPr="00AB3B57">
        <w:rPr>
          <w:rFonts w:ascii="Century Gothic" w:hAnsi="Century Gothic"/>
          <w:b/>
          <w:bCs/>
        </w:rPr>
        <w:t xml:space="preserve">What we do now will determine how quickly and successfully </w:t>
      </w:r>
      <w:r>
        <w:rPr>
          <w:rFonts w:ascii="Century Gothic" w:hAnsi="Century Gothic"/>
          <w:b/>
          <w:bCs/>
        </w:rPr>
        <w:t xml:space="preserve">Greater </w:t>
      </w:r>
      <w:r w:rsidRPr="00AB3B57">
        <w:rPr>
          <w:rFonts w:ascii="Century Gothic" w:hAnsi="Century Gothic"/>
          <w:b/>
          <w:bCs/>
        </w:rPr>
        <w:t>Cincinnati’s arts institutions recover from a year of total disruption</w:t>
      </w:r>
      <w:r w:rsidRPr="49FD8667">
        <w:rPr>
          <w:rFonts w:ascii="Century Gothic" w:hAnsi="Century Gothic"/>
        </w:rPr>
        <w:t xml:space="preserve">. </w:t>
      </w:r>
      <w:r>
        <w:rPr>
          <w:rFonts w:ascii="Century Gothic" w:hAnsi="Century Gothic"/>
        </w:rPr>
        <w:t xml:space="preserve">What we do now will determine the fate of many local artists. </w:t>
      </w:r>
    </w:p>
    <w:p w14:paraId="791BB245" w14:textId="77777777" w:rsidR="00AC0CD9" w:rsidRPr="000A1BD6" w:rsidRDefault="00AC0CD9" w:rsidP="00AC0CD9">
      <w:pPr>
        <w:rPr>
          <w:rFonts w:ascii="Century Gothic" w:hAnsi="Century Gothic"/>
          <w:sz w:val="12"/>
          <w:szCs w:val="12"/>
        </w:rPr>
      </w:pPr>
    </w:p>
    <w:p w14:paraId="3692E818" w14:textId="004C4BA1" w:rsidR="00AC0CD9" w:rsidRDefault="00AC0CD9" w:rsidP="00AC0CD9">
      <w:pPr>
        <w:rPr>
          <w:rFonts w:ascii="Century Gothic" w:hAnsi="Century Gothic"/>
        </w:rPr>
      </w:pPr>
      <w:r>
        <w:rPr>
          <w:rFonts w:ascii="Century Gothic" w:hAnsi="Century Gothic"/>
          <w:b/>
          <w:bCs/>
        </w:rPr>
        <w:t xml:space="preserve">Cincinnati’s </w:t>
      </w:r>
      <w:r w:rsidRPr="49FD8667">
        <w:rPr>
          <w:rFonts w:ascii="Century Gothic" w:hAnsi="Century Gothic"/>
          <w:b/>
          <w:bCs/>
        </w:rPr>
        <w:t xml:space="preserve">arts institutions </w:t>
      </w:r>
      <w:r>
        <w:rPr>
          <w:rFonts w:ascii="Century Gothic" w:hAnsi="Century Gothic"/>
          <w:b/>
          <w:bCs/>
        </w:rPr>
        <w:t xml:space="preserve">are </w:t>
      </w:r>
      <w:r w:rsidRPr="49FD8667">
        <w:rPr>
          <w:rFonts w:ascii="Century Gothic" w:hAnsi="Century Gothic"/>
          <w:b/>
          <w:bCs/>
        </w:rPr>
        <w:t xml:space="preserve">a major anchor </w:t>
      </w:r>
      <w:r>
        <w:rPr>
          <w:rFonts w:ascii="Century Gothic" w:hAnsi="Century Gothic"/>
          <w:b/>
          <w:bCs/>
        </w:rPr>
        <w:t xml:space="preserve">and a reputational advantage </w:t>
      </w:r>
      <w:r w:rsidRPr="49FD8667">
        <w:rPr>
          <w:rFonts w:ascii="Century Gothic" w:hAnsi="Century Gothic"/>
          <w:b/>
          <w:bCs/>
        </w:rPr>
        <w:t>for our region.</w:t>
      </w:r>
      <w:r w:rsidRPr="49FD8667">
        <w:rPr>
          <w:rFonts w:ascii="Century Gothic" w:hAnsi="Century Gothic"/>
        </w:rPr>
        <w:t xml:space="preserve"> Income from ticket sales and endowments is diminished</w:t>
      </w:r>
      <w:r w:rsidR="003E721E">
        <w:rPr>
          <w:rFonts w:ascii="Century Gothic" w:hAnsi="Century Gothic"/>
        </w:rPr>
        <w:t xml:space="preserve">, and we </w:t>
      </w:r>
      <w:proofErr w:type="gramStart"/>
      <w:r w:rsidR="003E721E">
        <w:rPr>
          <w:rFonts w:ascii="Century Gothic" w:hAnsi="Century Gothic"/>
        </w:rPr>
        <w:t>don’t</w:t>
      </w:r>
      <w:proofErr w:type="gramEnd"/>
      <w:r w:rsidR="003E721E">
        <w:rPr>
          <w:rFonts w:ascii="Century Gothic" w:hAnsi="Century Gothic"/>
        </w:rPr>
        <w:t xml:space="preserve"> yet know when </w:t>
      </w:r>
      <w:r>
        <w:rPr>
          <w:rFonts w:ascii="Century Gothic" w:hAnsi="Century Gothic"/>
        </w:rPr>
        <w:t xml:space="preserve">the performing arts and larger cultural activities </w:t>
      </w:r>
      <w:r w:rsidR="003E721E">
        <w:rPr>
          <w:rFonts w:ascii="Century Gothic" w:hAnsi="Century Gothic"/>
        </w:rPr>
        <w:t>will be able to resume</w:t>
      </w:r>
      <w:r>
        <w:rPr>
          <w:rFonts w:ascii="Century Gothic" w:hAnsi="Century Gothic"/>
        </w:rPr>
        <w:t xml:space="preserve">. This is the bridge that we need to build, together, so that our community regains its momentum. </w:t>
      </w:r>
    </w:p>
    <w:p w14:paraId="3CDEB144" w14:textId="77777777" w:rsidR="00AC0CD9" w:rsidRPr="000A1BD6" w:rsidRDefault="00AC0CD9" w:rsidP="00AC0CD9">
      <w:pPr>
        <w:rPr>
          <w:rFonts w:ascii="Century Gothic" w:hAnsi="Century Gothic"/>
          <w:sz w:val="12"/>
          <w:szCs w:val="12"/>
        </w:rPr>
      </w:pPr>
    </w:p>
    <w:p w14:paraId="20549DDA" w14:textId="2D990925" w:rsidR="00451D57" w:rsidRPr="00A40589" w:rsidRDefault="00AC0CD9" w:rsidP="00BE1438">
      <w:pPr>
        <w:rPr>
          <w:rFonts w:ascii="Century Gothic" w:hAnsi="Century Gothic" w:cs="Arial"/>
          <w:b/>
          <w:bCs/>
        </w:rPr>
      </w:pPr>
      <w:r>
        <w:rPr>
          <w:rFonts w:ascii="Century Gothic" w:hAnsi="Century Gothic"/>
        </w:rPr>
        <w:t xml:space="preserve">Throughout the pandemic, </w:t>
      </w:r>
      <w:r w:rsidRPr="49FD8667">
        <w:rPr>
          <w:rFonts w:ascii="Century Gothic" w:hAnsi="Century Gothic"/>
        </w:rPr>
        <w:t xml:space="preserve">ArtsWave has </w:t>
      </w:r>
      <w:r>
        <w:rPr>
          <w:rFonts w:ascii="Century Gothic" w:hAnsi="Century Gothic"/>
        </w:rPr>
        <w:t xml:space="preserve">kept the pilot light burning for </w:t>
      </w:r>
      <w:r w:rsidR="00D5229B">
        <w:rPr>
          <w:rFonts w:ascii="Century Gothic" w:hAnsi="Century Gothic"/>
        </w:rPr>
        <w:t>many</w:t>
      </w:r>
      <w:r w:rsidRPr="49FD8667">
        <w:rPr>
          <w:rFonts w:ascii="Century Gothic" w:hAnsi="Century Gothic"/>
        </w:rPr>
        <w:t xml:space="preserve"> arts organizations through </w:t>
      </w:r>
      <w:r>
        <w:rPr>
          <w:rFonts w:ascii="Century Gothic" w:hAnsi="Century Gothic"/>
        </w:rPr>
        <w:t xml:space="preserve">accelerated </w:t>
      </w:r>
      <w:r w:rsidR="002908BE">
        <w:rPr>
          <w:rFonts w:ascii="Century Gothic" w:hAnsi="Century Gothic"/>
        </w:rPr>
        <w:t xml:space="preserve">grant </w:t>
      </w:r>
      <w:r w:rsidRPr="49FD8667">
        <w:rPr>
          <w:rFonts w:ascii="Century Gothic" w:hAnsi="Century Gothic"/>
        </w:rPr>
        <w:t xml:space="preserve">payments, Working Capital Bridge Loans, and </w:t>
      </w:r>
      <w:r w:rsidRPr="49FD8667">
        <w:rPr>
          <w:rFonts w:ascii="Century Gothic" w:hAnsi="Century Gothic"/>
        </w:rPr>
        <w:lastRenderedPageBreak/>
        <w:t xml:space="preserve">Emergency Response grants. </w:t>
      </w:r>
      <w:r w:rsidR="0069365C">
        <w:rPr>
          <w:rFonts w:ascii="Century Gothic" w:hAnsi="Century Gothic"/>
        </w:rPr>
        <w:t xml:space="preserve">ArtsWave </w:t>
      </w:r>
      <w:r w:rsidRPr="49FD8667">
        <w:rPr>
          <w:rFonts w:ascii="Century Gothic" w:hAnsi="Century Gothic"/>
        </w:rPr>
        <w:t xml:space="preserve">launched an Arts Vibrancy Recovery Fund </w:t>
      </w:r>
      <w:proofErr w:type="gramStart"/>
      <w:r w:rsidR="00C16462">
        <w:rPr>
          <w:rFonts w:ascii="Century Gothic" w:hAnsi="Century Gothic"/>
        </w:rPr>
        <w:t xml:space="preserve">and </w:t>
      </w:r>
      <w:r>
        <w:rPr>
          <w:rFonts w:ascii="Century Gothic" w:hAnsi="Century Gothic"/>
        </w:rPr>
        <w:t xml:space="preserve"> advocated</w:t>
      </w:r>
      <w:proofErr w:type="gramEnd"/>
      <w:r>
        <w:rPr>
          <w:rFonts w:ascii="Century Gothic" w:hAnsi="Century Gothic"/>
        </w:rPr>
        <w:t xml:space="preserve"> for government arts relief </w:t>
      </w:r>
      <w:r w:rsidR="00E22A1B">
        <w:rPr>
          <w:rFonts w:ascii="Century Gothic" w:hAnsi="Century Gothic"/>
        </w:rPr>
        <w:t xml:space="preserve">resulting in </w:t>
      </w:r>
      <w:r>
        <w:rPr>
          <w:rFonts w:ascii="Century Gothic" w:hAnsi="Century Gothic"/>
        </w:rPr>
        <w:t xml:space="preserve">. These are all pieces of an </w:t>
      </w:r>
      <w:r w:rsidRPr="00516434">
        <w:rPr>
          <w:rFonts w:ascii="Century Gothic" w:hAnsi="Century Gothic"/>
          <w:b/>
          <w:bCs/>
        </w:rPr>
        <w:t>arts survival strategy</w:t>
      </w:r>
      <w:r>
        <w:rPr>
          <w:rFonts w:ascii="Century Gothic" w:hAnsi="Century Gothic"/>
        </w:rPr>
        <w:t xml:space="preserve"> that will make Cincinnati’s arts emerge from this crisis in a stronger position than many of our peer and competitive cities</w:t>
      </w:r>
      <w:r w:rsidR="003F0030">
        <w:rPr>
          <w:rFonts w:ascii="Century Gothic" w:hAnsi="Century Gothic"/>
        </w:rPr>
        <w:t xml:space="preserve">. </w:t>
      </w:r>
      <w:r w:rsidR="005D75AF">
        <w:rPr>
          <w:rFonts w:ascii="Century Gothic" w:hAnsi="Century Gothic"/>
        </w:rPr>
        <w:t xml:space="preserve"> </w:t>
      </w:r>
      <w:r w:rsidR="004F490A" w:rsidRPr="004F490A">
        <w:rPr>
          <w:rFonts w:ascii="Century Gothic" w:hAnsi="Century Gothic"/>
        </w:rPr>
        <w:t xml:space="preserve">The success of this campaign ensures that the Arts remain an engine for regional growth and a force for change. </w:t>
      </w:r>
      <w:r w:rsidR="00451D57" w:rsidRPr="00A40589">
        <w:rPr>
          <w:rFonts w:ascii="Century Gothic" w:hAnsi="Century Gothic" w:cs="Arial"/>
          <w:b/>
          <w:bCs/>
        </w:rPr>
        <w:t>Keep our arts strong. Join me in support of ArtsWave and make your gift today.</w:t>
      </w:r>
    </w:p>
    <w:p w14:paraId="41B78609" w14:textId="77777777" w:rsidR="00451D57" w:rsidRPr="00A40589" w:rsidRDefault="00451D57" w:rsidP="00BE1438">
      <w:pPr>
        <w:rPr>
          <w:rFonts w:ascii="Century Gothic" w:hAnsi="Century Gothic" w:cs="Arial"/>
        </w:rPr>
      </w:pPr>
    </w:p>
    <w:bookmarkEnd w:id="14"/>
    <w:p w14:paraId="65D985C7" w14:textId="5866DBC6" w:rsidR="000A7B45" w:rsidRPr="00A40589" w:rsidRDefault="000A7B45" w:rsidP="00BE1438">
      <w:pPr>
        <w:rPr>
          <w:rFonts w:ascii="Century Gothic" w:hAnsi="Century Gothic" w:cs="Arial"/>
        </w:rPr>
      </w:pPr>
      <w:r w:rsidRPr="00A40589">
        <w:rPr>
          <w:rFonts w:ascii="Century Gothic" w:hAnsi="Century Gothic" w:cs="Arial"/>
        </w:rPr>
        <w:t xml:space="preserve">Your gift </w:t>
      </w:r>
      <w:r w:rsidR="00BE1438" w:rsidRPr="00A40589">
        <w:rPr>
          <w:rFonts w:ascii="Century Gothic" w:hAnsi="Century Gothic" w:cs="Arial"/>
        </w:rPr>
        <w:t xml:space="preserve">to ArtsWave </w:t>
      </w:r>
      <w:r w:rsidRPr="00A40589">
        <w:rPr>
          <w:rFonts w:ascii="Century Gothic" w:hAnsi="Century Gothic" w:cs="Arial"/>
        </w:rPr>
        <w:t>may qualify you for some amazing benefits. The more you give, the more you enjoy!</w:t>
      </w:r>
    </w:p>
    <w:p w14:paraId="64EDFFE7" w14:textId="77777777" w:rsidR="000A7B45" w:rsidRPr="00A40589" w:rsidRDefault="000A7B45" w:rsidP="00BE1438">
      <w:pPr>
        <w:rPr>
          <w:rFonts w:ascii="Century Gothic" w:hAnsi="Century Gothic" w:cs="Arial"/>
        </w:rPr>
      </w:pPr>
    </w:p>
    <w:p w14:paraId="2CD1204E" w14:textId="43A8355B" w:rsidR="0061520C" w:rsidRPr="007930DD" w:rsidRDefault="000806AF" w:rsidP="0061520C">
      <w:pPr>
        <w:rPr>
          <w:rFonts w:ascii="Century Gothic" w:hAnsi="Century Gothic" w:cs="Arial"/>
        </w:rPr>
      </w:pPr>
      <w:r>
        <w:rPr>
          <w:rFonts w:ascii="Century Gothic" w:hAnsi="Century Gothic" w:cs="Arial"/>
          <w:b/>
          <w:bCs/>
        </w:rPr>
        <w:t>N</w:t>
      </w:r>
      <w:r w:rsidR="0061520C" w:rsidRPr="007930DD">
        <w:rPr>
          <w:rFonts w:ascii="Century Gothic" w:hAnsi="Century Gothic" w:cs="Arial"/>
          <w:b/>
          <w:bCs/>
        </w:rPr>
        <w:t>ew gift OR 10% Increase</w:t>
      </w:r>
      <w:r w:rsidR="0061520C">
        <w:rPr>
          <w:rFonts w:ascii="Century Gothic" w:hAnsi="Century Gothic" w:cs="Arial"/>
          <w:b/>
          <w:bCs/>
        </w:rPr>
        <w:t xml:space="preserve"> —</w:t>
      </w:r>
      <w:r w:rsidR="0061520C" w:rsidRPr="007930DD">
        <w:rPr>
          <w:rFonts w:ascii="Century Gothic" w:hAnsi="Century Gothic" w:cs="Arial"/>
          <w:b/>
          <w:bCs/>
        </w:rPr>
        <w:t xml:space="preserve"> </w:t>
      </w:r>
      <w:r w:rsidR="0061520C" w:rsidRPr="007930DD">
        <w:rPr>
          <w:rFonts w:ascii="Century Gothic" w:hAnsi="Century Gothic" w:cs="Arial"/>
        </w:rPr>
        <w:t>Team Cincinnati + Enjoy the Arts @ Parks</w:t>
      </w:r>
    </w:p>
    <w:p w14:paraId="6DD127B3" w14:textId="2713B369" w:rsidR="0061520C" w:rsidRDefault="0061520C" w:rsidP="0061520C">
      <w:pPr>
        <w:rPr>
          <w:rFonts w:ascii="Century Gothic" w:hAnsi="Century Gothic" w:cs="Arial"/>
        </w:rPr>
      </w:pPr>
      <w:r w:rsidRPr="007930DD">
        <w:rPr>
          <w:rFonts w:ascii="Century Gothic" w:hAnsi="Century Gothic" w:cs="Arial"/>
        </w:rPr>
        <w:t xml:space="preserve">Behind the scenes </w:t>
      </w:r>
      <w:r w:rsidR="000806AF">
        <w:rPr>
          <w:rFonts w:ascii="Century Gothic" w:hAnsi="Century Gothic" w:cs="Arial"/>
        </w:rPr>
        <w:t xml:space="preserve">and exclusive </w:t>
      </w:r>
      <w:r w:rsidRPr="007930DD">
        <w:rPr>
          <w:rFonts w:ascii="Century Gothic" w:hAnsi="Century Gothic" w:cs="Arial"/>
        </w:rPr>
        <w:t xml:space="preserve">experiences at the Reds and FC Cincinnati, plus Enjoy the Arts @ Parks events, spring through fall + a 2021 Great Parks </w:t>
      </w:r>
      <w:r w:rsidR="000806AF">
        <w:rPr>
          <w:rFonts w:ascii="Century Gothic" w:hAnsi="Century Gothic" w:cs="Arial"/>
        </w:rPr>
        <w:t>P</w:t>
      </w:r>
      <w:r w:rsidRPr="007930DD">
        <w:rPr>
          <w:rFonts w:ascii="Century Gothic" w:hAnsi="Century Gothic" w:cs="Arial"/>
        </w:rPr>
        <w:t>ass!</w:t>
      </w:r>
    </w:p>
    <w:p w14:paraId="0BECF64A" w14:textId="77777777" w:rsidR="0061520C" w:rsidRPr="00555852" w:rsidRDefault="0061520C" w:rsidP="0061520C">
      <w:pPr>
        <w:rPr>
          <w:rFonts w:ascii="Century Gothic" w:hAnsi="Century Gothic" w:cs="Arial"/>
        </w:rPr>
      </w:pPr>
    </w:p>
    <w:p w14:paraId="1CB13CE4" w14:textId="77777777" w:rsidR="0061520C" w:rsidRPr="00A40589" w:rsidRDefault="0061520C" w:rsidP="0061520C">
      <w:pPr>
        <w:spacing w:after="240"/>
        <w:rPr>
          <w:rFonts w:ascii="Century Gothic" w:hAnsi="Century Gothic" w:cs="Arial"/>
        </w:rPr>
      </w:pPr>
      <w:r w:rsidRPr="00A40589">
        <w:rPr>
          <w:rFonts w:ascii="Century Gothic" w:hAnsi="Century Gothic" w:cs="Arial"/>
          <w:b/>
          <w:bCs/>
        </w:rPr>
        <w:t>Other Great Benefits</w:t>
      </w:r>
    </w:p>
    <w:p w14:paraId="5679BFA8" w14:textId="77777777" w:rsidR="0061520C" w:rsidRPr="00A40589" w:rsidRDefault="0061520C" w:rsidP="0061520C">
      <w:pPr>
        <w:pStyle w:val="ListParagraph"/>
        <w:numPr>
          <w:ilvl w:val="0"/>
          <w:numId w:val="5"/>
        </w:numPr>
        <w:ind w:left="360"/>
        <w:rPr>
          <w:rFonts w:ascii="Century Gothic" w:hAnsi="Century Gothic" w:cs="Calibri"/>
        </w:rPr>
      </w:pPr>
      <w:r w:rsidRPr="00A40589">
        <w:rPr>
          <w:rFonts w:ascii="Century Gothic" w:hAnsi="Century Gothic" w:cs="Arial"/>
          <w:b/>
          <w:bCs/>
        </w:rPr>
        <w:t xml:space="preserve">$75+: ArtsWave Pass </w:t>
      </w:r>
      <w:r>
        <w:rPr>
          <w:rFonts w:ascii="Century Gothic" w:hAnsi="Century Gothic" w:cs="Arial"/>
          <w:b/>
          <w:bCs/>
        </w:rPr>
        <w:t>—</w:t>
      </w:r>
      <w:r w:rsidRPr="00A40589">
        <w:rPr>
          <w:rFonts w:ascii="Century Gothic" w:hAnsi="Century Gothic"/>
        </w:rPr>
        <w:t xml:space="preserve"> </w:t>
      </w:r>
      <w:r w:rsidRPr="008E5AFF">
        <w:rPr>
          <w:rFonts w:ascii="Century Gothic" w:hAnsi="Century Gothic"/>
        </w:rPr>
        <w:t xml:space="preserve">One-year membership to arts, </w:t>
      </w:r>
      <w:proofErr w:type="gramStart"/>
      <w:r w:rsidRPr="008E5AFF">
        <w:rPr>
          <w:rFonts w:ascii="Century Gothic" w:hAnsi="Century Gothic"/>
        </w:rPr>
        <w:t>restaurants</w:t>
      </w:r>
      <w:proofErr w:type="gramEnd"/>
      <w:r w:rsidRPr="008E5AFF">
        <w:rPr>
          <w:rFonts w:ascii="Century Gothic" w:hAnsi="Century Gothic"/>
        </w:rPr>
        <w:t xml:space="preserve"> and shops. NEW Arts4Wellness, curated activities that keep us healthy &amp; hopeful throughout 2021.</w:t>
      </w:r>
    </w:p>
    <w:p w14:paraId="17BA7F27" w14:textId="39D68455" w:rsidR="0061520C" w:rsidRDefault="0061520C" w:rsidP="0061520C">
      <w:pPr>
        <w:numPr>
          <w:ilvl w:val="0"/>
          <w:numId w:val="5"/>
        </w:numPr>
        <w:autoSpaceDE w:val="0"/>
        <w:autoSpaceDN w:val="0"/>
        <w:ind w:left="360"/>
        <w:contextualSpacing/>
        <w:rPr>
          <w:rFonts w:ascii="Century Gothic" w:hAnsi="Century Gothic" w:cs="Arial"/>
        </w:rPr>
      </w:pPr>
      <w:r w:rsidRPr="00CF312C">
        <w:rPr>
          <w:rFonts w:ascii="Century Gothic" w:hAnsi="Century Gothic" w:cs="Arial"/>
          <w:b/>
          <w:bCs/>
        </w:rPr>
        <w:t xml:space="preserve">$150+: Music by </w:t>
      </w:r>
      <w:r w:rsidR="000806AF">
        <w:rPr>
          <w:rFonts w:ascii="Century Gothic" w:hAnsi="Century Gothic" w:cs="Arial"/>
          <w:b/>
          <w:bCs/>
        </w:rPr>
        <w:t>T</w:t>
      </w:r>
      <w:r w:rsidRPr="00CF312C">
        <w:rPr>
          <w:rFonts w:ascii="Century Gothic" w:hAnsi="Century Gothic" w:cs="Arial"/>
          <w:b/>
          <w:bCs/>
        </w:rPr>
        <w:t xml:space="preserve">he Banks — </w:t>
      </w:r>
      <w:r w:rsidRPr="00CF312C">
        <w:rPr>
          <w:rFonts w:ascii="Century Gothic" w:hAnsi="Century Gothic" w:cs="Arial"/>
        </w:rPr>
        <w:t>Guided tour of the Andrew J Brady ICON Music Center, Cincinnati’s new, state-of-the-art music venue at The Banks.</w:t>
      </w:r>
    </w:p>
    <w:p w14:paraId="68ACBCF4" w14:textId="77777777" w:rsidR="0061520C" w:rsidRDefault="0061520C" w:rsidP="0061520C">
      <w:pPr>
        <w:numPr>
          <w:ilvl w:val="0"/>
          <w:numId w:val="4"/>
        </w:numPr>
        <w:autoSpaceDE w:val="0"/>
        <w:autoSpaceDN w:val="0"/>
        <w:ind w:left="360"/>
        <w:contextualSpacing/>
        <w:rPr>
          <w:rFonts w:ascii="Century Gothic" w:hAnsi="Century Gothic" w:cs="Arial"/>
        </w:rPr>
      </w:pPr>
      <w:r w:rsidRPr="00881CD6">
        <w:rPr>
          <w:rFonts w:ascii="Century Gothic" w:hAnsi="Century Gothic" w:cs="Arial"/>
          <w:b/>
          <w:bCs/>
        </w:rPr>
        <w:t xml:space="preserve">$250+: Dance at Park’s Edge — </w:t>
      </w:r>
      <w:r w:rsidRPr="00881CD6">
        <w:rPr>
          <w:rFonts w:ascii="Century Gothic" w:hAnsi="Century Gothic" w:cs="Arial"/>
        </w:rPr>
        <w:t xml:space="preserve">Be among the first to tour the region's new destination for dance, Cincinnati Ballet's </w:t>
      </w:r>
      <w:proofErr w:type="gramStart"/>
      <w:r w:rsidRPr="00881CD6">
        <w:rPr>
          <w:rFonts w:ascii="Century Gothic" w:hAnsi="Century Gothic" w:cs="Arial"/>
        </w:rPr>
        <w:t>Margaret</w:t>
      </w:r>
      <w:proofErr w:type="gramEnd"/>
      <w:r w:rsidRPr="00881CD6">
        <w:rPr>
          <w:rFonts w:ascii="Century Gothic" w:hAnsi="Century Gothic" w:cs="Arial"/>
        </w:rPr>
        <w:t xml:space="preserve"> and Michael Valentine Center for Dance.</w:t>
      </w:r>
    </w:p>
    <w:p w14:paraId="45D9C8E9" w14:textId="6300ACE7" w:rsidR="0061520C" w:rsidRPr="00881CD6" w:rsidRDefault="0061520C" w:rsidP="0061520C">
      <w:pPr>
        <w:numPr>
          <w:ilvl w:val="0"/>
          <w:numId w:val="4"/>
        </w:numPr>
        <w:autoSpaceDE w:val="0"/>
        <w:autoSpaceDN w:val="0"/>
        <w:ind w:left="360"/>
        <w:contextualSpacing/>
        <w:rPr>
          <w:rFonts w:ascii="Century Gothic" w:hAnsi="Century Gothic" w:cs="Arial"/>
        </w:rPr>
      </w:pPr>
      <w:r w:rsidRPr="00881CD6">
        <w:rPr>
          <w:rFonts w:ascii="Century Gothic" w:hAnsi="Century Gothic" w:cs="Arial"/>
          <w:b/>
          <w:bCs/>
        </w:rPr>
        <w:t>$500+:</w:t>
      </w:r>
      <w:r w:rsidRPr="00881CD6">
        <w:rPr>
          <w:rFonts w:ascii="Century Gothic" w:hAnsi="Century Gothic" w:cs="Arial"/>
        </w:rPr>
        <w:t xml:space="preserve"> </w:t>
      </w:r>
      <w:r>
        <w:rPr>
          <w:rFonts w:ascii="Century Gothic" w:hAnsi="Century Gothic" w:cs="Arial"/>
          <w:b/>
          <w:bCs/>
        </w:rPr>
        <w:t>Arts for Two</w:t>
      </w:r>
      <w:r w:rsidRPr="00881CD6">
        <w:rPr>
          <w:rFonts w:ascii="Century Gothic" w:hAnsi="Century Gothic" w:cs="Arial"/>
          <w:b/>
          <w:bCs/>
        </w:rPr>
        <w:t xml:space="preserve"> —</w:t>
      </w:r>
      <w:r w:rsidRPr="00881CD6">
        <w:rPr>
          <w:rFonts w:ascii="Century Gothic" w:hAnsi="Century Gothic" w:cs="Arial"/>
        </w:rPr>
        <w:t xml:space="preserve"> </w:t>
      </w:r>
      <w:r w:rsidRPr="002F72E2">
        <w:rPr>
          <w:rFonts w:ascii="Century Gothic" w:hAnsi="Century Gothic" w:cs="Arial"/>
        </w:rPr>
        <w:t>Join our recurring gift program with a credit card ($10/month min.</w:t>
      </w:r>
      <w:r w:rsidR="00A912CB" w:rsidRPr="002F72E2">
        <w:rPr>
          <w:rFonts w:ascii="Century Gothic" w:hAnsi="Century Gothic" w:cs="Arial"/>
        </w:rPr>
        <w:t>) or</w:t>
      </w:r>
      <w:r w:rsidRPr="002F72E2">
        <w:rPr>
          <w:rFonts w:ascii="Century Gothic" w:hAnsi="Century Gothic" w:cs="Arial"/>
        </w:rPr>
        <w:t xml:space="preserve"> donate $500+ and enjoy an exclusive arts experience that only ArtsWave can produce.</w:t>
      </w:r>
    </w:p>
    <w:p w14:paraId="35347384" w14:textId="77777777" w:rsidR="00A3195C" w:rsidRPr="00A40589" w:rsidRDefault="00A3195C" w:rsidP="00BE1438">
      <w:pPr>
        <w:rPr>
          <w:rFonts w:ascii="Century Gothic" w:hAnsi="Century Gothic" w:cs="Arial"/>
        </w:rPr>
      </w:pPr>
    </w:p>
    <w:p w14:paraId="647D0B19" w14:textId="67EDE3BE" w:rsidR="00A3195C" w:rsidRPr="00A40589" w:rsidRDefault="00DD4DEB" w:rsidP="00BE1438">
      <w:pPr>
        <w:rPr>
          <w:rFonts w:ascii="Century Gothic" w:hAnsi="Century Gothic" w:cs="Calibri"/>
        </w:rPr>
      </w:pPr>
      <w:r w:rsidRPr="00A40589">
        <w:rPr>
          <w:rFonts w:ascii="Century Gothic" w:hAnsi="Century Gothic"/>
        </w:rPr>
        <w:t xml:space="preserve">You </w:t>
      </w:r>
      <w:r w:rsidR="000D4300">
        <w:rPr>
          <w:rFonts w:ascii="Century Gothic" w:hAnsi="Century Gothic"/>
        </w:rPr>
        <w:t>receive</w:t>
      </w:r>
      <w:r w:rsidRPr="00A40589">
        <w:rPr>
          <w:rFonts w:ascii="Century Gothic" w:hAnsi="Century Gothic"/>
        </w:rPr>
        <w:t xml:space="preserve"> even more benefits at the $1,500 </w:t>
      </w:r>
      <w:r w:rsidR="000D4300">
        <w:rPr>
          <w:rFonts w:ascii="Century Gothic" w:hAnsi="Century Gothic"/>
        </w:rPr>
        <w:t xml:space="preserve">leadership </w:t>
      </w:r>
      <w:r w:rsidR="000D4300" w:rsidRPr="00A40589">
        <w:rPr>
          <w:rFonts w:ascii="Century Gothic" w:hAnsi="Century Gothic"/>
        </w:rPr>
        <w:t>level</w:t>
      </w:r>
      <w:r w:rsidR="000D4300">
        <w:rPr>
          <w:rFonts w:ascii="Century Gothic" w:hAnsi="Century Gothic"/>
        </w:rPr>
        <w:t xml:space="preserve"> through special invitations throughout</w:t>
      </w:r>
      <w:r w:rsidRPr="00A40589">
        <w:rPr>
          <w:rFonts w:ascii="Century Gothic" w:hAnsi="Century Gothic"/>
        </w:rPr>
        <w:t xml:space="preserve"> the </w:t>
      </w:r>
      <w:r w:rsidR="000D4300">
        <w:rPr>
          <w:rFonts w:ascii="Century Gothic" w:hAnsi="Century Gothic"/>
        </w:rPr>
        <w:t>year to experience</w:t>
      </w:r>
      <w:r w:rsidRPr="00A40589">
        <w:rPr>
          <w:rFonts w:ascii="Century Gothic" w:hAnsi="Century Gothic"/>
        </w:rPr>
        <w:t xml:space="preserve"> the arts.</w:t>
      </w:r>
      <w:r w:rsidR="00BD4104">
        <w:rPr>
          <w:rFonts w:ascii="Century Gothic" w:hAnsi="Century Gothic"/>
        </w:rPr>
        <w:t xml:space="preserve"> </w:t>
      </w:r>
      <w:r w:rsidR="00A3195C" w:rsidRPr="00A40589">
        <w:rPr>
          <w:rFonts w:ascii="Century Gothic" w:eastAsia="Arial,Calibri" w:hAnsi="Century Gothic" w:cs="Arial,Calibri"/>
          <w:highlight w:val="yellow"/>
        </w:rPr>
        <w:t xml:space="preserve">Log in to </w:t>
      </w:r>
      <w:proofErr w:type="spellStart"/>
      <w:r w:rsidR="00B12472" w:rsidRPr="00A40589">
        <w:rPr>
          <w:rFonts w:ascii="Century Gothic" w:eastAsia="Arial,Calibri" w:hAnsi="Century Gothic" w:cs="Arial,Calibri"/>
          <w:highlight w:val="yellow"/>
        </w:rPr>
        <w:t>Epledge</w:t>
      </w:r>
      <w:proofErr w:type="spellEnd"/>
      <w:r w:rsidR="00BE1438" w:rsidRPr="00A40589">
        <w:rPr>
          <w:rFonts w:ascii="Century Gothic" w:eastAsia="Arial,Calibri" w:hAnsi="Century Gothic" w:cs="Arial,Calibri"/>
          <w:highlight w:val="yellow"/>
        </w:rPr>
        <w:t xml:space="preserve"> OR See your campaign materials</w:t>
      </w:r>
      <w:r w:rsidR="00A3195C" w:rsidRPr="00A40589">
        <w:rPr>
          <w:rFonts w:ascii="Century Gothic" w:eastAsia="Arial,Calibri" w:hAnsi="Century Gothic" w:cs="Arial,Calibri"/>
        </w:rPr>
        <w:t xml:space="preserve"> for details.</w:t>
      </w:r>
    </w:p>
    <w:p w14:paraId="273C2F7B" w14:textId="77777777" w:rsidR="00D525FF" w:rsidRPr="00A40589" w:rsidRDefault="00D525FF" w:rsidP="00BE1438">
      <w:pPr>
        <w:autoSpaceDE w:val="0"/>
        <w:autoSpaceDN w:val="0"/>
        <w:adjustRightInd w:val="0"/>
        <w:contextualSpacing/>
        <w:rPr>
          <w:rFonts w:ascii="Century Gothic" w:hAnsi="Century Gothic" w:cs="Arial"/>
          <w:b/>
        </w:rPr>
      </w:pPr>
    </w:p>
    <w:p w14:paraId="4AF658AD" w14:textId="7CD4586C" w:rsidR="00D525FF" w:rsidRPr="00A40589" w:rsidRDefault="00D525FF" w:rsidP="00BE1438">
      <w:pPr>
        <w:rPr>
          <w:rFonts w:ascii="Century Gothic" w:hAnsi="Century Gothic" w:cs="Arial"/>
        </w:rPr>
      </w:pPr>
      <w:bookmarkStart w:id="15" w:name="_Hlk488310302"/>
      <w:r w:rsidRPr="00A40589">
        <w:rPr>
          <w:rFonts w:ascii="Century Gothic" w:hAnsi="Century Gothic" w:cs="Arial"/>
        </w:rPr>
        <w:t xml:space="preserve">Thank you </w:t>
      </w:r>
      <w:r w:rsidR="00191808">
        <w:rPr>
          <w:rFonts w:ascii="Century Gothic" w:hAnsi="Century Gothic"/>
        </w:rPr>
        <w:t>for helping to restore arts vibrancy, central to our region’s identity, in a time like no other</w:t>
      </w:r>
      <w:r w:rsidRPr="00A40589">
        <w:rPr>
          <w:rFonts w:ascii="Century Gothic" w:hAnsi="Century Gothic" w:cs="Arial"/>
        </w:rPr>
        <w:t>.</w:t>
      </w:r>
    </w:p>
    <w:bookmarkEnd w:id="15"/>
    <w:p w14:paraId="67B4BA44" w14:textId="77777777" w:rsidR="00D525FF" w:rsidRPr="00A40589" w:rsidRDefault="00D525FF" w:rsidP="00BE1438">
      <w:pPr>
        <w:rPr>
          <w:rFonts w:ascii="Century Gothic" w:hAnsi="Century Gothic" w:cs="Arial"/>
        </w:rPr>
      </w:pPr>
    </w:p>
    <w:p w14:paraId="1B5A9F3E" w14:textId="77777777" w:rsidR="00D525FF" w:rsidRPr="00A40589" w:rsidRDefault="00D525FF" w:rsidP="00BE1438">
      <w:pPr>
        <w:rPr>
          <w:rFonts w:ascii="Century Gothic" w:hAnsi="Century Gothic" w:cs="Arial"/>
        </w:rPr>
      </w:pPr>
      <w:r w:rsidRPr="00A40589">
        <w:rPr>
          <w:rFonts w:ascii="Century Gothic" w:hAnsi="Century Gothic" w:cs="Arial"/>
        </w:rPr>
        <w:t xml:space="preserve">Sincerely, </w:t>
      </w:r>
    </w:p>
    <w:p w14:paraId="7E9BCD82" w14:textId="77777777" w:rsidR="00D525FF" w:rsidRPr="00A40589" w:rsidRDefault="00D525FF" w:rsidP="00BE1438">
      <w:pPr>
        <w:rPr>
          <w:rFonts w:ascii="Century Gothic" w:hAnsi="Century Gothic" w:cs="Arial"/>
        </w:rPr>
      </w:pPr>
    </w:p>
    <w:p w14:paraId="3A27F913" w14:textId="77777777" w:rsidR="00D525FF" w:rsidRPr="00A40589" w:rsidRDefault="00D525FF" w:rsidP="00BE1438">
      <w:pPr>
        <w:rPr>
          <w:rFonts w:ascii="Century Gothic" w:hAnsi="Century Gothic" w:cs="Arial"/>
        </w:rPr>
      </w:pPr>
      <w:r w:rsidRPr="00A40589">
        <w:rPr>
          <w:rFonts w:ascii="Century Gothic" w:hAnsi="Century Gothic" w:cs="Arial"/>
          <w:highlight w:val="yellow"/>
        </w:rPr>
        <w:t>CEO</w:t>
      </w:r>
    </w:p>
    <w:p w14:paraId="42883B99" w14:textId="77777777" w:rsidR="00CD2721" w:rsidRPr="00A40589" w:rsidRDefault="00CD2721" w:rsidP="00BE1438">
      <w:pPr>
        <w:rPr>
          <w:rFonts w:ascii="Century Gothic" w:eastAsia="Arial" w:hAnsi="Century Gothic" w:cs="Arial"/>
          <w:b/>
          <w:color w:val="FF0000"/>
        </w:rPr>
      </w:pPr>
    </w:p>
    <w:p w14:paraId="28FB8ED8" w14:textId="47229BF5" w:rsidR="00D525FF" w:rsidRPr="00A40589" w:rsidRDefault="00CD2721" w:rsidP="00BE1438">
      <w:pPr>
        <w:pStyle w:val="Heading2"/>
        <w:rPr>
          <w:rFonts w:ascii="Century Gothic" w:eastAsia="Arial,Calibri" w:hAnsi="Century Gothic" w:cs="Arial,Calibri"/>
        </w:rPr>
      </w:pPr>
      <w:bookmarkStart w:id="16" w:name="_Toc29308685"/>
      <w:r w:rsidRPr="00A40589">
        <w:rPr>
          <w:rFonts w:ascii="Century Gothic" w:eastAsia="Arial" w:hAnsi="Century Gothic"/>
        </w:rPr>
        <w:t>CEO</w:t>
      </w:r>
      <w:r w:rsidR="00EA66BD" w:rsidRPr="00A40589">
        <w:rPr>
          <w:rFonts w:ascii="Century Gothic" w:eastAsia="Arial" w:hAnsi="Century Gothic"/>
        </w:rPr>
        <w:t>/Leadership</w:t>
      </w:r>
      <w:r w:rsidRPr="00A40589">
        <w:rPr>
          <w:rFonts w:ascii="Century Gothic" w:eastAsia="Arial" w:hAnsi="Century Gothic"/>
        </w:rPr>
        <w:t xml:space="preserve"> Letter to Employees</w:t>
      </w:r>
      <w:r w:rsidR="00D525FF" w:rsidRPr="00A40589">
        <w:rPr>
          <w:rFonts w:ascii="Century Gothic" w:eastAsia="Arial" w:hAnsi="Century Gothic"/>
        </w:rPr>
        <w:t xml:space="preserve"> (</w:t>
      </w:r>
      <w:r w:rsidRPr="00A40589">
        <w:rPr>
          <w:rFonts w:ascii="Century Gothic" w:eastAsia="Arial" w:hAnsi="Century Gothic"/>
        </w:rPr>
        <w:t>Short</w:t>
      </w:r>
      <w:r w:rsidR="00D525FF" w:rsidRPr="00A40589">
        <w:rPr>
          <w:rFonts w:ascii="Century Gothic" w:eastAsia="Arial" w:hAnsi="Century Gothic"/>
        </w:rPr>
        <w:t>)</w:t>
      </w:r>
      <w:bookmarkEnd w:id="16"/>
    </w:p>
    <w:p w14:paraId="6992AA7B" w14:textId="77777777" w:rsidR="000D1F4C" w:rsidRPr="00A40589" w:rsidRDefault="000D1F4C" w:rsidP="000465C3">
      <w:pPr>
        <w:rPr>
          <w:rFonts w:ascii="Century Gothic" w:hAnsi="Century Gothic" w:cs="Arial"/>
        </w:rPr>
      </w:pPr>
    </w:p>
    <w:p w14:paraId="1FBCFB7A" w14:textId="32AD2168" w:rsidR="000D1F4C" w:rsidRDefault="000D1F4C" w:rsidP="000465C3">
      <w:pPr>
        <w:rPr>
          <w:rFonts w:ascii="Century Gothic" w:hAnsi="Century Gothic" w:cs="Arial"/>
        </w:rPr>
      </w:pPr>
      <w:r w:rsidRPr="00A40589">
        <w:rPr>
          <w:rFonts w:ascii="Century Gothic" w:hAnsi="Century Gothic" w:cs="Arial"/>
        </w:rPr>
        <w:t>Subject Line: Our ArtsWave campaign is kicking off!</w:t>
      </w:r>
    </w:p>
    <w:p w14:paraId="2B33CD9B" w14:textId="77777777" w:rsidR="00CE384B" w:rsidRPr="00A40589" w:rsidRDefault="00CE384B" w:rsidP="000465C3">
      <w:pPr>
        <w:rPr>
          <w:rFonts w:ascii="Century Gothic" w:hAnsi="Century Gothic" w:cs="Arial"/>
        </w:rPr>
      </w:pPr>
    </w:p>
    <w:p w14:paraId="7D2A38EE" w14:textId="5403A8E2" w:rsidR="00EA7557" w:rsidRDefault="00EA7557" w:rsidP="00EA7557">
      <w:pPr>
        <w:rPr>
          <w:rFonts w:ascii="Century Gothic" w:hAnsi="Century Gothic"/>
        </w:rPr>
      </w:pPr>
      <w:r w:rsidRPr="00AA708E">
        <w:rPr>
          <w:rFonts w:ascii="Century Gothic" w:hAnsi="Century Gothic"/>
        </w:rPr>
        <w:t xml:space="preserve">Now is the time for to support cultural organizations that contribute $300 million to our economy and </w:t>
      </w:r>
      <w:r>
        <w:rPr>
          <w:rFonts w:ascii="Century Gothic" w:hAnsi="Century Gothic"/>
        </w:rPr>
        <w:t>employ</w:t>
      </w:r>
      <w:r w:rsidRPr="00AA708E">
        <w:rPr>
          <w:rFonts w:ascii="Century Gothic" w:hAnsi="Century Gothic"/>
        </w:rPr>
        <w:t xml:space="preserve"> thousands of </w:t>
      </w:r>
      <w:r>
        <w:rPr>
          <w:rFonts w:ascii="Century Gothic" w:hAnsi="Century Gothic"/>
        </w:rPr>
        <w:t>creative workers</w:t>
      </w:r>
      <w:r w:rsidRPr="00AA708E">
        <w:rPr>
          <w:rFonts w:ascii="Century Gothic" w:hAnsi="Century Gothic"/>
        </w:rPr>
        <w:t xml:space="preserve">. </w:t>
      </w:r>
      <w:r>
        <w:rPr>
          <w:rFonts w:ascii="Century Gothic" w:hAnsi="Century Gothic"/>
        </w:rPr>
        <w:t xml:space="preserve">Greater </w:t>
      </w:r>
      <w:r>
        <w:rPr>
          <w:rFonts w:ascii="Century Gothic" w:hAnsi="Century Gothic"/>
          <w:b/>
          <w:bCs/>
        </w:rPr>
        <w:t xml:space="preserve">Cincinnati’s </w:t>
      </w:r>
      <w:r w:rsidRPr="49FD8667">
        <w:rPr>
          <w:rFonts w:ascii="Century Gothic" w:hAnsi="Century Gothic"/>
          <w:b/>
          <w:bCs/>
        </w:rPr>
        <w:t xml:space="preserve">arts institutions </w:t>
      </w:r>
      <w:r>
        <w:rPr>
          <w:rFonts w:ascii="Century Gothic" w:hAnsi="Century Gothic"/>
          <w:b/>
          <w:bCs/>
        </w:rPr>
        <w:t xml:space="preserve">are </w:t>
      </w:r>
      <w:r w:rsidRPr="49FD8667">
        <w:rPr>
          <w:rFonts w:ascii="Century Gothic" w:hAnsi="Century Gothic"/>
          <w:b/>
          <w:bCs/>
        </w:rPr>
        <w:t xml:space="preserve">a major anchor </w:t>
      </w:r>
      <w:r>
        <w:rPr>
          <w:rFonts w:ascii="Century Gothic" w:hAnsi="Century Gothic"/>
          <w:b/>
          <w:bCs/>
        </w:rPr>
        <w:t xml:space="preserve">and a reputational advantage </w:t>
      </w:r>
      <w:r w:rsidRPr="49FD8667">
        <w:rPr>
          <w:rFonts w:ascii="Century Gothic" w:hAnsi="Century Gothic"/>
          <w:b/>
          <w:bCs/>
        </w:rPr>
        <w:t>for our region.</w:t>
      </w:r>
    </w:p>
    <w:p w14:paraId="57D70FC6" w14:textId="77777777" w:rsidR="00EA7557" w:rsidRPr="000A1BD6" w:rsidRDefault="00EA7557" w:rsidP="00EA7557">
      <w:pPr>
        <w:rPr>
          <w:rFonts w:ascii="Century Gothic" w:hAnsi="Century Gothic"/>
          <w:sz w:val="12"/>
          <w:szCs w:val="12"/>
        </w:rPr>
      </w:pPr>
    </w:p>
    <w:p w14:paraId="78C171B6" w14:textId="46F02111" w:rsidR="007A6D45" w:rsidRDefault="00EA7557" w:rsidP="007A6D45">
      <w:pPr>
        <w:rPr>
          <w:rFonts w:ascii="Century Gothic" w:eastAsiaTheme="minorHAnsi" w:hAnsi="Century Gothic"/>
        </w:rPr>
      </w:pPr>
      <w:r>
        <w:rPr>
          <w:rFonts w:ascii="Century Gothic" w:hAnsi="Century Gothic"/>
        </w:rPr>
        <w:lastRenderedPageBreak/>
        <w:t xml:space="preserve">Throughout the pandemic, </w:t>
      </w:r>
      <w:r w:rsidRPr="49FD8667">
        <w:rPr>
          <w:rFonts w:ascii="Century Gothic" w:hAnsi="Century Gothic"/>
        </w:rPr>
        <w:t xml:space="preserve">ArtsWave has </w:t>
      </w:r>
      <w:r>
        <w:rPr>
          <w:rFonts w:ascii="Century Gothic" w:hAnsi="Century Gothic"/>
        </w:rPr>
        <w:t xml:space="preserve">kept the pilot light burning for </w:t>
      </w:r>
      <w:r w:rsidR="00AD3B35">
        <w:rPr>
          <w:rFonts w:ascii="Century Gothic" w:hAnsi="Century Gothic"/>
        </w:rPr>
        <w:t>many</w:t>
      </w:r>
      <w:r w:rsidRPr="49FD8667">
        <w:rPr>
          <w:rFonts w:ascii="Century Gothic" w:hAnsi="Century Gothic"/>
        </w:rPr>
        <w:t xml:space="preserve"> arts organizations through </w:t>
      </w:r>
      <w:r>
        <w:rPr>
          <w:rFonts w:ascii="Century Gothic" w:hAnsi="Century Gothic"/>
        </w:rPr>
        <w:t xml:space="preserve">accelerated </w:t>
      </w:r>
      <w:r w:rsidRPr="49FD8667">
        <w:rPr>
          <w:rFonts w:ascii="Century Gothic" w:hAnsi="Century Gothic"/>
        </w:rPr>
        <w:t xml:space="preserve">payments, Working Capital Bridge Loans, and Emergency Response grants. </w:t>
      </w:r>
      <w:r>
        <w:rPr>
          <w:rFonts w:ascii="Century Gothic" w:hAnsi="Century Gothic"/>
        </w:rPr>
        <w:t xml:space="preserve">They </w:t>
      </w:r>
      <w:r w:rsidRPr="49FD8667">
        <w:rPr>
          <w:rFonts w:ascii="Century Gothic" w:hAnsi="Century Gothic"/>
        </w:rPr>
        <w:t>launched an Arts Vibrancy Recovery Fund</w:t>
      </w:r>
      <w:r w:rsidR="007511E2">
        <w:rPr>
          <w:rFonts w:ascii="Century Gothic" w:hAnsi="Century Gothic"/>
        </w:rPr>
        <w:t xml:space="preserve"> and </w:t>
      </w:r>
      <w:r>
        <w:rPr>
          <w:rFonts w:ascii="Century Gothic" w:hAnsi="Century Gothic"/>
        </w:rPr>
        <w:t xml:space="preserve">advocated for government arts relief. These are all pieces of an </w:t>
      </w:r>
      <w:r w:rsidRPr="00516434">
        <w:rPr>
          <w:rFonts w:ascii="Century Gothic" w:hAnsi="Century Gothic"/>
          <w:b/>
          <w:bCs/>
        </w:rPr>
        <w:t>arts survival strategy</w:t>
      </w:r>
      <w:r>
        <w:rPr>
          <w:rFonts w:ascii="Century Gothic" w:hAnsi="Century Gothic"/>
        </w:rPr>
        <w:t xml:space="preserve"> that will make Cincinnati’s arts emerge from this crisis in a stronger position than many of our peer and competitive cities</w:t>
      </w:r>
      <w:r w:rsidR="008232B1">
        <w:rPr>
          <w:rFonts w:ascii="Century Gothic" w:hAnsi="Century Gothic"/>
        </w:rPr>
        <w:t xml:space="preserve">. </w:t>
      </w:r>
      <w:r>
        <w:rPr>
          <w:rFonts w:ascii="Century Gothic" w:hAnsi="Century Gothic"/>
        </w:rPr>
        <w:t xml:space="preserve"> </w:t>
      </w:r>
      <w:r w:rsidR="008232B1" w:rsidRPr="008232B1">
        <w:rPr>
          <w:rFonts w:ascii="Century Gothic" w:hAnsi="Century Gothic"/>
        </w:rPr>
        <w:t xml:space="preserve">The success of this campaign ensures that the Arts remain an engine for regional growth and a force for </w:t>
      </w:r>
      <w:proofErr w:type="gramStart"/>
      <w:r w:rsidR="008232B1" w:rsidRPr="008232B1">
        <w:rPr>
          <w:rFonts w:ascii="Century Gothic" w:hAnsi="Century Gothic"/>
        </w:rPr>
        <w:t>change.</w:t>
      </w:r>
      <w:r>
        <w:rPr>
          <w:rFonts w:ascii="Century Gothic" w:hAnsi="Century Gothic"/>
          <w:b/>
          <w:bCs/>
        </w:rPr>
        <w:t>.</w:t>
      </w:r>
      <w:proofErr w:type="gramEnd"/>
      <w:r w:rsidR="007A6D45">
        <w:rPr>
          <w:rFonts w:ascii="Century Gothic" w:hAnsi="Century Gothic"/>
          <w:color w:val="000000"/>
        </w:rPr>
        <w:t xml:space="preserve"> </w:t>
      </w:r>
    </w:p>
    <w:p w14:paraId="1F5733ED" w14:textId="77777777" w:rsidR="00972DDD" w:rsidRPr="00A40589" w:rsidRDefault="00972DDD" w:rsidP="000465C3">
      <w:pPr>
        <w:rPr>
          <w:rFonts w:ascii="Century Gothic" w:hAnsi="Century Gothic" w:cs="Arial"/>
        </w:rPr>
      </w:pPr>
    </w:p>
    <w:p w14:paraId="5D33BCBD" w14:textId="77777777" w:rsidR="000465C3" w:rsidRPr="00A40589" w:rsidRDefault="000465C3" w:rsidP="000465C3">
      <w:pPr>
        <w:rPr>
          <w:rFonts w:ascii="Century Gothic" w:hAnsi="Century Gothic" w:cs="Arial"/>
          <w:b/>
          <w:bCs/>
        </w:rPr>
      </w:pPr>
      <w:r w:rsidRPr="00A40589">
        <w:rPr>
          <w:rFonts w:ascii="Century Gothic" w:hAnsi="Century Gothic" w:cs="Arial"/>
          <w:b/>
          <w:bCs/>
        </w:rPr>
        <w:t>Keep our arts strong. Join me in support of ArtsWave and make your gift today.</w:t>
      </w:r>
    </w:p>
    <w:p w14:paraId="495BF662" w14:textId="77777777" w:rsidR="00D525FF" w:rsidRPr="00A40589" w:rsidRDefault="00D525FF" w:rsidP="00BE1438">
      <w:pPr>
        <w:rPr>
          <w:rFonts w:ascii="Century Gothic" w:eastAsia="Calibri" w:hAnsi="Century Gothic" w:cs="Arial"/>
        </w:rPr>
      </w:pPr>
    </w:p>
    <w:p w14:paraId="4F7E657A" w14:textId="50911A91" w:rsidR="0073526B" w:rsidRPr="00A40589" w:rsidRDefault="0073526B" w:rsidP="0073526B">
      <w:pPr>
        <w:rPr>
          <w:rFonts w:ascii="Century Gothic" w:hAnsi="Century Gothic" w:cs="Arial"/>
        </w:rPr>
      </w:pPr>
      <w:r w:rsidRPr="00A40589">
        <w:rPr>
          <w:rFonts w:ascii="Century Gothic" w:hAnsi="Century Gothic" w:cs="Arial"/>
        </w:rPr>
        <w:t>Your gift to ArtsWave may qualify you for some amazing benefits</w:t>
      </w:r>
      <w:r w:rsidR="003F59DC">
        <w:rPr>
          <w:rFonts w:ascii="Century Gothic" w:hAnsi="Century Gothic" w:cs="Arial"/>
        </w:rPr>
        <w:t xml:space="preserve"> t</w:t>
      </w:r>
      <w:r w:rsidR="00A912CB">
        <w:rPr>
          <w:rFonts w:ascii="Century Gothic" w:hAnsi="Century Gothic" w:cs="Arial"/>
        </w:rPr>
        <w:t>hat will connect you to the Reds, FC Cincinnati, the arts, and our parks</w:t>
      </w:r>
      <w:r w:rsidRPr="00A40589">
        <w:rPr>
          <w:rFonts w:ascii="Century Gothic" w:hAnsi="Century Gothic" w:cs="Arial"/>
        </w:rPr>
        <w:t xml:space="preserve">. </w:t>
      </w:r>
      <w:r w:rsidRPr="00A40589">
        <w:rPr>
          <w:rFonts w:ascii="Century Gothic" w:eastAsia="Arial,Calibri" w:hAnsi="Century Gothic" w:cs="Arial,Calibri"/>
          <w:highlight w:val="yellow"/>
        </w:rPr>
        <w:t xml:space="preserve">Log in to </w:t>
      </w:r>
      <w:proofErr w:type="spellStart"/>
      <w:r w:rsidR="00B12472" w:rsidRPr="00A40589">
        <w:rPr>
          <w:rFonts w:ascii="Century Gothic" w:eastAsia="Arial,Calibri" w:hAnsi="Century Gothic" w:cs="Arial,Calibri"/>
          <w:highlight w:val="yellow"/>
        </w:rPr>
        <w:t>Epledge</w:t>
      </w:r>
      <w:proofErr w:type="spellEnd"/>
      <w:r w:rsidRPr="00A40589">
        <w:rPr>
          <w:rFonts w:ascii="Century Gothic" w:eastAsia="Arial,Calibri" w:hAnsi="Century Gothic" w:cs="Arial,Calibri"/>
          <w:highlight w:val="yellow"/>
        </w:rPr>
        <w:t xml:space="preserve"> OR See your campaign materials</w:t>
      </w:r>
      <w:r w:rsidRPr="00A40589">
        <w:rPr>
          <w:rFonts w:ascii="Century Gothic" w:eastAsia="Arial,Calibri" w:hAnsi="Century Gothic" w:cs="Arial,Calibri"/>
        </w:rPr>
        <w:t xml:space="preserve"> for details.</w:t>
      </w:r>
    </w:p>
    <w:p w14:paraId="10977F20" w14:textId="77777777" w:rsidR="00D525FF" w:rsidRPr="00A40589" w:rsidRDefault="00D525FF" w:rsidP="00BE1438">
      <w:pPr>
        <w:rPr>
          <w:rFonts w:ascii="Century Gothic" w:eastAsia="Arial,Calibri" w:hAnsi="Century Gothic" w:cs="Arial,Calibri"/>
        </w:rPr>
      </w:pPr>
    </w:p>
    <w:p w14:paraId="2A910A65" w14:textId="1A66A187" w:rsidR="00D525FF" w:rsidRPr="00C11896" w:rsidRDefault="00D525FF" w:rsidP="00BE1438">
      <w:pPr>
        <w:rPr>
          <w:rFonts w:ascii="Century Gothic" w:eastAsia="Arial,Calibri" w:hAnsi="Century Gothic" w:cs="Arial,Calibri"/>
        </w:rPr>
      </w:pPr>
      <w:r w:rsidRPr="00A40589">
        <w:rPr>
          <w:rFonts w:ascii="Century Gothic" w:eastAsia="Arial,Calibri" w:hAnsi="Century Gothic" w:cs="Arial,Calibri"/>
          <w:highlight w:val="yellow"/>
        </w:rPr>
        <w:t xml:space="preserve"> </w:t>
      </w:r>
      <w:r w:rsidR="009703EF" w:rsidRPr="00A40589">
        <w:rPr>
          <w:rFonts w:ascii="Century Gothic" w:eastAsia="Arial,Calibri" w:hAnsi="Century Gothic" w:cs="Arial,Calibri"/>
          <w:highlight w:val="yellow"/>
        </w:rPr>
        <w:t>[</w:t>
      </w:r>
      <w:r w:rsidRPr="00A40589">
        <w:rPr>
          <w:rFonts w:ascii="Century Gothic" w:eastAsia="Arial,Calibri" w:hAnsi="Century Gothic" w:cs="Arial,Calibri"/>
          <w:highlight w:val="yellow"/>
        </w:rPr>
        <w:t>Paragraph to Discuss Campaign Details (</w:t>
      </w:r>
      <w:r w:rsidR="009703EF" w:rsidRPr="00A40589">
        <w:rPr>
          <w:rFonts w:ascii="Century Gothic" w:eastAsia="Arial,Calibri" w:hAnsi="Century Gothic" w:cs="Arial,Calibri"/>
          <w:highlight w:val="yellow"/>
        </w:rPr>
        <w:t xml:space="preserve">How to pledge, </w:t>
      </w:r>
      <w:r w:rsidRPr="00A40589">
        <w:rPr>
          <w:rFonts w:ascii="Century Gothic" w:eastAsia="Arial,Calibri" w:hAnsi="Century Gothic" w:cs="Arial,Calibri"/>
          <w:highlight w:val="yellow"/>
        </w:rPr>
        <w:t>Kick-off, finale, activities, last year’s stats, goals, etc.)]</w:t>
      </w:r>
    </w:p>
    <w:p w14:paraId="1948879B" w14:textId="77777777" w:rsidR="00D525FF" w:rsidRPr="00A40589" w:rsidRDefault="00D525FF" w:rsidP="00BE1438">
      <w:pPr>
        <w:rPr>
          <w:rFonts w:ascii="Century Gothic" w:eastAsia="Arial,Calibri" w:hAnsi="Century Gothic" w:cs="Arial,Calibri"/>
        </w:rPr>
      </w:pPr>
    </w:p>
    <w:p w14:paraId="0E8700A8" w14:textId="4E2CF8D1" w:rsidR="00D525FF" w:rsidRPr="00A40589" w:rsidRDefault="00D525FF" w:rsidP="00BE1438">
      <w:pPr>
        <w:rPr>
          <w:rFonts w:ascii="Century Gothic" w:eastAsia="Arial,Calibri" w:hAnsi="Century Gothic" w:cs="Arial,Calibri"/>
        </w:rPr>
      </w:pPr>
      <w:r w:rsidRPr="00A40589">
        <w:rPr>
          <w:rFonts w:ascii="Century Gothic" w:eastAsia="Arial,Calibri" w:hAnsi="Century Gothic" w:cs="Arial,Calibri"/>
        </w:rPr>
        <w:t xml:space="preserve">Thank you in advance for your support </w:t>
      </w:r>
      <w:r w:rsidR="00417B69">
        <w:rPr>
          <w:rFonts w:ascii="Century Gothic" w:eastAsia="Arial,Calibri" w:hAnsi="Century Gothic" w:cs="Arial,Calibri"/>
        </w:rPr>
        <w:t>of</w:t>
      </w:r>
      <w:r w:rsidRPr="00A40589">
        <w:rPr>
          <w:rFonts w:ascii="Century Gothic" w:eastAsia="Arial,Calibri" w:hAnsi="Century Gothic" w:cs="Arial,Calibri"/>
        </w:rPr>
        <w:t xml:space="preserve"> the ArtsWave </w:t>
      </w:r>
      <w:r w:rsidR="00F945C5" w:rsidRPr="00A40589">
        <w:rPr>
          <w:rFonts w:ascii="Century Gothic" w:eastAsia="Arial,Calibri" w:hAnsi="Century Gothic" w:cs="Arial,Calibri"/>
        </w:rPr>
        <w:t>C</w:t>
      </w:r>
      <w:r w:rsidRPr="00A40589">
        <w:rPr>
          <w:rFonts w:ascii="Century Gothic" w:eastAsia="Arial,Calibri" w:hAnsi="Century Gothic" w:cs="Arial,Calibri"/>
        </w:rPr>
        <w:t xml:space="preserve">ommunity </w:t>
      </w:r>
      <w:r w:rsidR="00F945C5" w:rsidRPr="00A40589">
        <w:rPr>
          <w:rFonts w:ascii="Century Gothic" w:eastAsia="Arial,Calibri" w:hAnsi="Century Gothic" w:cs="Arial,Calibri"/>
        </w:rPr>
        <w:t>C</w:t>
      </w:r>
      <w:r w:rsidRPr="00A40589">
        <w:rPr>
          <w:rFonts w:ascii="Century Gothic" w:eastAsia="Arial,Calibri" w:hAnsi="Century Gothic" w:cs="Arial,Calibri"/>
        </w:rPr>
        <w:t>ampaign.</w:t>
      </w:r>
    </w:p>
    <w:p w14:paraId="6C30DB1C" w14:textId="77777777" w:rsidR="00D525FF" w:rsidRPr="00A40589" w:rsidRDefault="00D525FF" w:rsidP="00BE1438">
      <w:pPr>
        <w:rPr>
          <w:rFonts w:ascii="Century Gothic" w:eastAsia="Arial,Calibri" w:hAnsi="Century Gothic" w:cs="Arial,Calibri"/>
        </w:rPr>
      </w:pPr>
    </w:p>
    <w:p w14:paraId="2952B636" w14:textId="77777777" w:rsidR="00D525FF" w:rsidRPr="00A40589" w:rsidRDefault="00D525FF" w:rsidP="00BE1438">
      <w:pPr>
        <w:rPr>
          <w:rFonts w:ascii="Century Gothic" w:eastAsia="Arial,Calibri" w:hAnsi="Century Gothic" w:cs="Arial,Calibri"/>
        </w:rPr>
      </w:pPr>
      <w:r w:rsidRPr="00A40589">
        <w:rPr>
          <w:rFonts w:ascii="Century Gothic" w:eastAsia="Arial,Calibri" w:hAnsi="Century Gothic" w:cs="Arial,Calibri"/>
        </w:rPr>
        <w:t>Sincerely,</w:t>
      </w:r>
    </w:p>
    <w:p w14:paraId="652504F7" w14:textId="77777777" w:rsidR="00D525FF" w:rsidRPr="00A40589" w:rsidRDefault="00D525FF" w:rsidP="00BE1438">
      <w:pPr>
        <w:rPr>
          <w:rFonts w:ascii="Century Gothic" w:eastAsia="Calibri" w:hAnsi="Century Gothic" w:cs="Arial"/>
          <w:color w:val="EE3524"/>
          <w:highlight w:val="yellow"/>
        </w:rPr>
      </w:pPr>
    </w:p>
    <w:p w14:paraId="1F20280C" w14:textId="398881B4" w:rsidR="00D525FF" w:rsidRPr="00A40589" w:rsidRDefault="00D525FF" w:rsidP="00BE1438">
      <w:pPr>
        <w:rPr>
          <w:rFonts w:ascii="Century Gothic" w:eastAsia="Calibri" w:hAnsi="Century Gothic" w:cs="Arial"/>
          <w:color w:val="EE3524"/>
          <w:highlight w:val="yellow"/>
        </w:rPr>
      </w:pPr>
    </w:p>
    <w:p w14:paraId="2FAD1480" w14:textId="77777777" w:rsidR="00D525FF" w:rsidRPr="00A40589" w:rsidRDefault="00D525FF" w:rsidP="00BE1438">
      <w:pPr>
        <w:rPr>
          <w:rFonts w:ascii="Century Gothic" w:eastAsia="Arial,Calibri" w:hAnsi="Century Gothic" w:cs="Arial,Calibri"/>
          <w:highlight w:val="yellow"/>
        </w:rPr>
      </w:pPr>
      <w:r w:rsidRPr="00A40589">
        <w:rPr>
          <w:rFonts w:ascii="Century Gothic" w:eastAsia="Arial,Calibri" w:hAnsi="Century Gothic" w:cs="Arial,Calibri"/>
          <w:highlight w:val="yellow"/>
        </w:rPr>
        <w:t>CEO/Leadership of XYZ Company</w:t>
      </w:r>
    </w:p>
    <w:p w14:paraId="36018FB9" w14:textId="20592F72" w:rsidR="00304089" w:rsidRPr="00F442BF" w:rsidRDefault="00F442BF" w:rsidP="00F442BF">
      <w:pPr>
        <w:spacing w:after="160" w:line="259" w:lineRule="auto"/>
        <w:rPr>
          <w:rFonts w:ascii="Century Gothic" w:eastAsiaTheme="majorEastAsia" w:hAnsi="Century Gothic" w:cstheme="majorBidi"/>
          <w:b/>
          <w:sz w:val="40"/>
          <w:szCs w:val="32"/>
        </w:rPr>
      </w:pPr>
      <w:bookmarkStart w:id="17" w:name="_Toc29308686"/>
      <w:r>
        <w:rPr>
          <w:rFonts w:ascii="Century Gothic" w:hAnsi="Century Gothic"/>
        </w:rPr>
        <w:br w:type="page"/>
      </w:r>
    </w:p>
    <w:p w14:paraId="3DBCE3C6" w14:textId="00FD027A" w:rsidR="00CD2721" w:rsidRPr="00A40589" w:rsidRDefault="00B12472" w:rsidP="00BE1438">
      <w:pPr>
        <w:pStyle w:val="Heading1"/>
        <w:rPr>
          <w:rFonts w:ascii="Century Gothic" w:hAnsi="Century Gothic"/>
        </w:rPr>
      </w:pPr>
      <w:proofErr w:type="spellStart"/>
      <w:r w:rsidRPr="00A40589">
        <w:rPr>
          <w:rFonts w:ascii="Century Gothic" w:hAnsi="Century Gothic"/>
        </w:rPr>
        <w:lastRenderedPageBreak/>
        <w:t>Epledge</w:t>
      </w:r>
      <w:proofErr w:type="spellEnd"/>
      <w:r w:rsidR="00CD2721" w:rsidRPr="00A40589">
        <w:rPr>
          <w:rFonts w:ascii="Century Gothic" w:hAnsi="Century Gothic"/>
        </w:rPr>
        <w:t xml:space="preserve"> Reminders</w:t>
      </w:r>
      <w:bookmarkEnd w:id="17"/>
    </w:p>
    <w:p w14:paraId="1DC0CBE2" w14:textId="77777777" w:rsidR="00CD2721" w:rsidRPr="00A40589" w:rsidRDefault="00CD2721" w:rsidP="00BE1438">
      <w:pPr>
        <w:rPr>
          <w:rFonts w:ascii="Century Gothic" w:hAnsi="Century Gothic"/>
        </w:rPr>
      </w:pPr>
    </w:p>
    <w:p w14:paraId="39402970" w14:textId="0FD927C6" w:rsidR="00CD2721" w:rsidRPr="00A40589" w:rsidRDefault="00CD2721" w:rsidP="00BE1438">
      <w:pPr>
        <w:pStyle w:val="Heading2"/>
        <w:rPr>
          <w:rFonts w:ascii="Century Gothic" w:eastAsia="Times New Roman" w:hAnsi="Century Gothic"/>
          <w:color w:val="EE3524"/>
          <w:sz w:val="28"/>
          <w:szCs w:val="28"/>
        </w:rPr>
      </w:pPr>
      <w:bookmarkStart w:id="18" w:name="_Toc29308687"/>
      <w:r w:rsidRPr="00A40589">
        <w:rPr>
          <w:rFonts w:ascii="Century Gothic" w:hAnsi="Century Gothic"/>
        </w:rPr>
        <w:t xml:space="preserve">Sample </w:t>
      </w:r>
      <w:proofErr w:type="spellStart"/>
      <w:r w:rsidR="00B12472" w:rsidRPr="00A40589">
        <w:rPr>
          <w:rFonts w:ascii="Century Gothic" w:hAnsi="Century Gothic"/>
        </w:rPr>
        <w:t>Epledge</w:t>
      </w:r>
      <w:proofErr w:type="spellEnd"/>
      <w:r w:rsidRPr="00A40589">
        <w:rPr>
          <w:rFonts w:ascii="Century Gothic" w:hAnsi="Century Gothic"/>
        </w:rPr>
        <w:t xml:space="preserve"> Reminder (Short)</w:t>
      </w:r>
      <w:bookmarkEnd w:id="18"/>
    </w:p>
    <w:p w14:paraId="6D827757" w14:textId="73355AB5" w:rsidR="00CD2721" w:rsidRPr="00A40589" w:rsidRDefault="00CD2721" w:rsidP="000D1F4C">
      <w:pPr>
        <w:rPr>
          <w:rFonts w:ascii="Century Gothic" w:eastAsia="Times New Roman" w:hAnsi="Century Gothic" w:cs="Arial"/>
          <w:noProof/>
          <w:sz w:val="24"/>
          <w:szCs w:val="24"/>
        </w:rPr>
      </w:pPr>
    </w:p>
    <w:p w14:paraId="6A1C481D" w14:textId="77777777" w:rsidR="000D1F4C" w:rsidRPr="00A40589" w:rsidRDefault="000D1F4C" w:rsidP="000D1F4C">
      <w:pPr>
        <w:rPr>
          <w:rFonts w:ascii="Century Gothic" w:eastAsia="Times New Roman" w:hAnsi="Century Gothic" w:cs="Arial"/>
        </w:rPr>
      </w:pPr>
      <w:r w:rsidRPr="00A40589">
        <w:rPr>
          <w:rFonts w:ascii="Century Gothic" w:eastAsia="Times New Roman" w:hAnsi="Century Gothic" w:cs="Arial"/>
        </w:rPr>
        <w:t>Subject Line: ArtsWave campaign reminder</w:t>
      </w:r>
    </w:p>
    <w:p w14:paraId="60E5C751" w14:textId="77777777" w:rsidR="000D1F4C" w:rsidRPr="00A40589" w:rsidRDefault="000D1F4C" w:rsidP="000D1F4C">
      <w:pPr>
        <w:rPr>
          <w:rFonts w:ascii="Century Gothic" w:eastAsia="Times New Roman" w:hAnsi="Century Gothic" w:cs="Arial"/>
          <w:noProof/>
          <w:sz w:val="24"/>
          <w:szCs w:val="24"/>
        </w:rPr>
      </w:pPr>
    </w:p>
    <w:p w14:paraId="412933A6" w14:textId="6274145B" w:rsidR="00CD2721" w:rsidRPr="00A40589" w:rsidRDefault="007E1360" w:rsidP="00BE1438">
      <w:pPr>
        <w:rPr>
          <w:rFonts w:ascii="Century Gothic" w:hAnsi="Century Gothic" w:cs="Arial"/>
        </w:rPr>
      </w:pPr>
      <w:r>
        <w:rPr>
          <w:rFonts w:ascii="Century Gothic" w:hAnsi="Century Gothic" w:cs="Arial"/>
        </w:rPr>
        <w:t>Making a p</w:t>
      </w:r>
      <w:r w:rsidR="00CD2721" w:rsidRPr="00A40589">
        <w:rPr>
          <w:rFonts w:ascii="Century Gothic" w:hAnsi="Century Gothic" w:cs="Arial"/>
        </w:rPr>
        <w:t>ledg</w:t>
      </w:r>
      <w:r>
        <w:rPr>
          <w:rFonts w:ascii="Century Gothic" w:hAnsi="Century Gothic" w:cs="Arial"/>
        </w:rPr>
        <w:t>e</w:t>
      </w:r>
      <w:r w:rsidR="00EF7444">
        <w:rPr>
          <w:rFonts w:ascii="Century Gothic" w:hAnsi="Century Gothic" w:cs="Arial"/>
        </w:rPr>
        <w:t xml:space="preserve"> </w:t>
      </w:r>
      <w:r w:rsidR="00CD2721" w:rsidRPr="00A40589">
        <w:rPr>
          <w:rFonts w:ascii="Century Gothic" w:hAnsi="Century Gothic" w:cs="Arial"/>
        </w:rPr>
        <w:t xml:space="preserve">to ArtsWave </w:t>
      </w:r>
      <w:r w:rsidR="00B2517F" w:rsidRPr="00A40589">
        <w:rPr>
          <w:rFonts w:ascii="Century Gothic" w:hAnsi="Century Gothic" w:cs="Arial"/>
        </w:rPr>
        <w:t>only takes</w:t>
      </w:r>
      <w:r w:rsidR="00CD2721" w:rsidRPr="00A40589">
        <w:rPr>
          <w:rFonts w:ascii="Century Gothic" w:hAnsi="Century Gothic" w:cs="Arial"/>
        </w:rPr>
        <w:t xml:space="preserve"> a minute of your time and helps to build a vibrant economy and more connected community in our region.</w:t>
      </w:r>
    </w:p>
    <w:p w14:paraId="64AF48A2" w14:textId="77777777" w:rsidR="00CD2721" w:rsidRPr="00A40589" w:rsidRDefault="00CD2721" w:rsidP="00BE1438">
      <w:pPr>
        <w:rPr>
          <w:rFonts w:ascii="Century Gothic" w:hAnsi="Century Gothic" w:cs="Arial"/>
        </w:rPr>
      </w:pPr>
    </w:p>
    <w:p w14:paraId="1FC20E5E" w14:textId="5B78D350" w:rsidR="007A6D45" w:rsidRDefault="007A6D45" w:rsidP="007A6D45">
      <w:pPr>
        <w:rPr>
          <w:rFonts w:ascii="Century Gothic" w:hAnsi="Century Gothic"/>
          <w:color w:val="000000"/>
        </w:rPr>
      </w:pPr>
      <w:r>
        <w:rPr>
          <w:rFonts w:ascii="Century Gothic" w:hAnsi="Century Gothic"/>
        </w:rPr>
        <w:t xml:space="preserve">Your gift to ArtsWave supports over 100 organizations with grants and services. </w:t>
      </w:r>
    </w:p>
    <w:p w14:paraId="7AC08DFC" w14:textId="77777777" w:rsidR="00E20E92" w:rsidRDefault="00E20E92" w:rsidP="007A6D45">
      <w:pPr>
        <w:rPr>
          <w:rFonts w:ascii="Century Gothic" w:hAnsi="Century Gothic"/>
          <w:color w:val="000000"/>
        </w:rPr>
      </w:pPr>
    </w:p>
    <w:p w14:paraId="3E89242C" w14:textId="77777777" w:rsidR="007D0530" w:rsidRPr="00101C78" w:rsidRDefault="007D0530" w:rsidP="007D0530">
      <w:pPr>
        <w:rPr>
          <w:rFonts w:ascii="Century Gothic" w:hAnsi="Century Gothic" w:cs="Arial"/>
        </w:rPr>
      </w:pPr>
      <w:r w:rsidRPr="00101C78">
        <w:rPr>
          <w:rFonts w:ascii="Century Gothic" w:hAnsi="Century Gothic" w:cs="Arial"/>
        </w:rPr>
        <w:t>The past year has brought unprecedented disruption to the arts, with drastic reductions to audience capacity still in effect for theaters and groups. Ingenuity abounds as organizations change in response.</w:t>
      </w:r>
    </w:p>
    <w:p w14:paraId="2E3D92DD" w14:textId="77777777" w:rsidR="007D0530" w:rsidRPr="00101C78" w:rsidRDefault="007D0530" w:rsidP="007D0530">
      <w:pPr>
        <w:rPr>
          <w:rFonts w:ascii="Century Gothic" w:hAnsi="Century Gothic" w:cs="Arial"/>
        </w:rPr>
      </w:pPr>
    </w:p>
    <w:p w14:paraId="0B37EAD3" w14:textId="1A3DC03A" w:rsidR="007D0530" w:rsidRDefault="007E1360" w:rsidP="007D0530">
      <w:pPr>
        <w:rPr>
          <w:rFonts w:ascii="Century Gothic" w:hAnsi="Century Gothic" w:cs="Arial"/>
        </w:rPr>
      </w:pPr>
      <w:r>
        <w:rPr>
          <w:rFonts w:ascii="Century Gothic" w:hAnsi="Century Gothic" w:cs="Arial"/>
        </w:rPr>
        <w:t>A</w:t>
      </w:r>
      <w:r w:rsidR="007D0530" w:rsidRPr="00101C78">
        <w:rPr>
          <w:rFonts w:ascii="Century Gothic" w:hAnsi="Century Gothic" w:cs="Arial"/>
        </w:rPr>
        <w:t xml:space="preserve"> successful </w:t>
      </w:r>
      <w:proofErr w:type="spellStart"/>
      <w:r w:rsidR="007D0530" w:rsidRPr="00101C78">
        <w:rPr>
          <w:rFonts w:ascii="Century Gothic" w:hAnsi="Century Gothic" w:cs="Arial"/>
        </w:rPr>
        <w:t>re-stART</w:t>
      </w:r>
      <w:proofErr w:type="spellEnd"/>
      <w:r w:rsidR="007D0530" w:rsidRPr="00101C78">
        <w:rPr>
          <w:rFonts w:ascii="Century Gothic" w:hAnsi="Century Gothic" w:cs="Arial"/>
        </w:rPr>
        <w:t xml:space="preserve"> in the arts will only be possible with the continued contributions of ArtsWave donors like you.</w:t>
      </w:r>
    </w:p>
    <w:p w14:paraId="7B385F84" w14:textId="77777777" w:rsidR="007D0530" w:rsidRDefault="007D0530" w:rsidP="007D0530">
      <w:pPr>
        <w:rPr>
          <w:rFonts w:ascii="Century Gothic" w:hAnsi="Century Gothic" w:cs="Arial"/>
        </w:rPr>
      </w:pPr>
    </w:p>
    <w:p w14:paraId="1B7160FA" w14:textId="77777777" w:rsidR="00EA5291" w:rsidRPr="00A40589" w:rsidRDefault="00EA5291" w:rsidP="00BE1438">
      <w:pPr>
        <w:rPr>
          <w:rFonts w:ascii="Century Gothic" w:hAnsi="Century Gothic" w:cs="Arial"/>
        </w:rPr>
      </w:pPr>
    </w:p>
    <w:p w14:paraId="359CFA9B" w14:textId="0A75F73F" w:rsidR="005527BC" w:rsidRPr="00A40589" w:rsidRDefault="005527BC" w:rsidP="00BE1438">
      <w:pPr>
        <w:rPr>
          <w:rFonts w:ascii="Century Gothic" w:eastAsia="Times New Roman" w:hAnsi="Century Gothic" w:cs="Arial"/>
        </w:rPr>
      </w:pPr>
    </w:p>
    <w:p w14:paraId="3B8A92FA" w14:textId="291EF159" w:rsidR="00CD2721" w:rsidRPr="00A40589" w:rsidRDefault="00CD2721" w:rsidP="00BE1438">
      <w:pPr>
        <w:rPr>
          <w:rFonts w:ascii="Century Gothic" w:eastAsia="Arial,Calibri" w:hAnsi="Century Gothic" w:cs="Arial,Calibri"/>
          <w:b/>
          <w:color w:val="0000FF"/>
          <w:u w:val="single"/>
        </w:rPr>
      </w:pPr>
      <w:r w:rsidRPr="00A40589">
        <w:rPr>
          <w:rFonts w:ascii="Century Gothic" w:eastAsia="Arial,Calibri" w:hAnsi="Century Gothic" w:cs="Arial,Calibri"/>
          <w:b/>
          <w:color w:val="0000FF"/>
          <w:u w:val="single"/>
        </w:rPr>
        <w:t xml:space="preserve">Click </w:t>
      </w:r>
      <w:r w:rsidR="00C81052" w:rsidRPr="00A40589">
        <w:rPr>
          <w:rFonts w:ascii="Century Gothic" w:eastAsia="Arial,Calibri" w:hAnsi="Century Gothic" w:cs="Arial,Calibri"/>
          <w:b/>
          <w:color w:val="0000FF"/>
          <w:u w:val="single"/>
        </w:rPr>
        <w:t>h</w:t>
      </w:r>
      <w:r w:rsidRPr="00A40589">
        <w:rPr>
          <w:rFonts w:ascii="Century Gothic" w:eastAsia="Arial,Calibri" w:hAnsi="Century Gothic" w:cs="Arial,Calibri"/>
          <w:b/>
          <w:color w:val="0000FF"/>
          <w:u w:val="single"/>
        </w:rPr>
        <w:t>ere to create your login</w:t>
      </w:r>
      <w:r w:rsidR="00375492" w:rsidRPr="00A40589">
        <w:rPr>
          <w:rFonts w:ascii="Century Gothic" w:eastAsia="Arial,Calibri" w:hAnsi="Century Gothic" w:cs="Arial,Calibri"/>
          <w:b/>
          <w:color w:val="0000FF"/>
          <w:u w:val="single"/>
        </w:rPr>
        <w:t xml:space="preserve"> and get started</w:t>
      </w:r>
      <w:r w:rsidRPr="00A40589">
        <w:rPr>
          <w:rFonts w:ascii="Century Gothic" w:eastAsia="Arial,Calibri" w:hAnsi="Century Gothic" w:cs="Arial,Calibri"/>
          <w:b/>
          <w:color w:val="0000FF"/>
          <w:u w:val="single"/>
        </w:rPr>
        <w:t>!</w:t>
      </w:r>
    </w:p>
    <w:p w14:paraId="47AD08AE" w14:textId="77777777" w:rsidR="00CD2721" w:rsidRPr="00A40589" w:rsidRDefault="00CD2721" w:rsidP="00BE1438">
      <w:pPr>
        <w:rPr>
          <w:rFonts w:ascii="Century Gothic" w:eastAsia="Times New Roman" w:hAnsi="Century Gothic" w:cs="Arial"/>
          <w:i/>
        </w:rPr>
      </w:pPr>
    </w:p>
    <w:p w14:paraId="5432D2A7" w14:textId="33641C2C" w:rsidR="00CD2721" w:rsidRPr="00A40589" w:rsidRDefault="00CD2721" w:rsidP="00BE1438">
      <w:pPr>
        <w:rPr>
          <w:rFonts w:ascii="Century Gothic" w:eastAsia="Times New Roman" w:hAnsi="Century Gothic" w:cs="Arial"/>
          <w:b/>
        </w:rPr>
      </w:pPr>
      <w:r w:rsidRPr="00A40589">
        <w:rPr>
          <w:rFonts w:ascii="Century Gothic" w:eastAsia="Times New Roman" w:hAnsi="Century Gothic" w:cs="Arial"/>
          <w:b/>
        </w:rPr>
        <w:t xml:space="preserve">Need help? E-mail </w:t>
      </w:r>
      <w:hyperlink r:id="rId12" w:history="1">
        <w:r w:rsidR="00534AD6" w:rsidRPr="00E154EF">
          <w:rPr>
            <w:rStyle w:val="Hyperlink"/>
            <w:rFonts w:ascii="Century Gothic" w:eastAsia="Times New Roman" w:hAnsi="Century Gothic" w:cs="Arial"/>
          </w:rPr>
          <w:t>help@artswave.org</w:t>
        </w:r>
      </w:hyperlink>
      <w:r w:rsidRPr="00A40589">
        <w:rPr>
          <w:rFonts w:ascii="Century Gothic" w:eastAsia="Times New Roman" w:hAnsi="Century Gothic" w:cs="Arial"/>
          <w:b/>
        </w:rPr>
        <w:t xml:space="preserve"> or call ArtsWave at 513.871.2787.</w:t>
      </w:r>
    </w:p>
    <w:p w14:paraId="3CC82989" w14:textId="77777777" w:rsidR="00CD2721" w:rsidRPr="00A40589" w:rsidRDefault="00CD2721" w:rsidP="00BE1438">
      <w:pPr>
        <w:rPr>
          <w:rFonts w:ascii="Century Gothic" w:eastAsia="Times New Roman" w:hAnsi="Century Gothic" w:cs="Arial"/>
        </w:rPr>
      </w:pPr>
    </w:p>
    <w:p w14:paraId="5D918D80" w14:textId="1FA08C8F" w:rsidR="00CD2721" w:rsidRPr="00A40589" w:rsidRDefault="00CD2721" w:rsidP="00BE1438">
      <w:pPr>
        <w:pStyle w:val="Heading2"/>
        <w:rPr>
          <w:rFonts w:ascii="Century Gothic" w:hAnsi="Century Gothic"/>
        </w:rPr>
      </w:pPr>
      <w:bookmarkStart w:id="19" w:name="_Toc29308688"/>
      <w:r w:rsidRPr="00A40589">
        <w:rPr>
          <w:rFonts w:ascii="Century Gothic" w:hAnsi="Century Gothic"/>
        </w:rPr>
        <w:t xml:space="preserve">Sample </w:t>
      </w:r>
      <w:proofErr w:type="spellStart"/>
      <w:r w:rsidR="00B12472" w:rsidRPr="00A40589">
        <w:rPr>
          <w:rFonts w:ascii="Century Gothic" w:hAnsi="Century Gothic"/>
        </w:rPr>
        <w:t>Epledge</w:t>
      </w:r>
      <w:proofErr w:type="spellEnd"/>
      <w:r w:rsidR="005527BC" w:rsidRPr="00A40589">
        <w:rPr>
          <w:rFonts w:ascii="Century Gothic" w:hAnsi="Century Gothic"/>
        </w:rPr>
        <w:t xml:space="preserve"> Reminder </w:t>
      </w:r>
      <w:r w:rsidRPr="00A40589">
        <w:rPr>
          <w:rFonts w:ascii="Century Gothic" w:hAnsi="Century Gothic"/>
        </w:rPr>
        <w:t>(Benefits)</w:t>
      </w:r>
      <w:bookmarkEnd w:id="19"/>
    </w:p>
    <w:p w14:paraId="715063B6" w14:textId="77777777" w:rsidR="00BE063A" w:rsidRPr="00A40589" w:rsidRDefault="00BE063A" w:rsidP="00BE063A">
      <w:pPr>
        <w:rPr>
          <w:rFonts w:ascii="Century Gothic" w:eastAsia="Times New Roman" w:hAnsi="Century Gothic" w:cs="Arial"/>
        </w:rPr>
      </w:pPr>
      <w:r w:rsidRPr="00A40589">
        <w:rPr>
          <w:rFonts w:ascii="Century Gothic" w:eastAsia="Times New Roman" w:hAnsi="Century Gothic" w:cs="Arial"/>
        </w:rPr>
        <w:t>Subject Line: ArtsWave campaign reminder</w:t>
      </w:r>
    </w:p>
    <w:p w14:paraId="4B2BFB31" w14:textId="77777777" w:rsidR="00BE063A" w:rsidRPr="00A40589" w:rsidRDefault="00BE063A" w:rsidP="00963F40">
      <w:pPr>
        <w:rPr>
          <w:rFonts w:ascii="Century Gothic" w:hAnsi="Century Gothic" w:cs="Arial"/>
        </w:rPr>
      </w:pPr>
    </w:p>
    <w:p w14:paraId="2FF980F6" w14:textId="4E042A64" w:rsidR="00963F40" w:rsidRPr="00A40589" w:rsidRDefault="00CB1A80" w:rsidP="00963F40">
      <w:pPr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Making a pledge to </w:t>
      </w:r>
      <w:r w:rsidR="00963F40" w:rsidRPr="00A40589">
        <w:rPr>
          <w:rFonts w:ascii="Century Gothic" w:hAnsi="Century Gothic" w:cs="Arial"/>
        </w:rPr>
        <w:t>ArtsWave only takes a minute of your time and helps to build a vibrant economy and more connected community in our region.</w:t>
      </w:r>
    </w:p>
    <w:p w14:paraId="31EF5992" w14:textId="77777777" w:rsidR="00375492" w:rsidRPr="00A40589" w:rsidRDefault="00375492" w:rsidP="00BE1438">
      <w:pPr>
        <w:rPr>
          <w:rFonts w:ascii="Century Gothic" w:hAnsi="Century Gothic" w:cs="Arial"/>
        </w:rPr>
      </w:pPr>
    </w:p>
    <w:p w14:paraId="201F3F37" w14:textId="7FDD25FD" w:rsidR="007A6D45" w:rsidRDefault="007A6D45" w:rsidP="007A6D45">
      <w:pPr>
        <w:rPr>
          <w:rFonts w:ascii="Century Gothic" w:hAnsi="Century Gothic"/>
          <w:color w:val="000000"/>
        </w:rPr>
      </w:pPr>
      <w:r>
        <w:rPr>
          <w:rFonts w:ascii="Century Gothic" w:hAnsi="Century Gothic"/>
        </w:rPr>
        <w:t xml:space="preserve">Your gift to ArtsWave supports over 100 organizations with grants and services. Thanks to ArtsWave, more than 1 million individuals have access to free/low-cost arts activities, and kids across our region benefit from </w:t>
      </w:r>
      <w:r w:rsidR="000806AF">
        <w:rPr>
          <w:rFonts w:ascii="Century Gothic" w:hAnsi="Century Gothic"/>
        </w:rPr>
        <w:t>thousands of</w:t>
      </w:r>
      <w:r>
        <w:rPr>
          <w:rFonts w:ascii="Century Gothic" w:hAnsi="Century Gothic"/>
        </w:rPr>
        <w:t xml:space="preserve"> arts experiences each year</w:t>
      </w:r>
      <w:r>
        <w:rPr>
          <w:rFonts w:ascii="Century Gothic" w:hAnsi="Century Gothic"/>
          <w:color w:val="000000"/>
        </w:rPr>
        <w:t xml:space="preserve">. </w:t>
      </w:r>
    </w:p>
    <w:p w14:paraId="1F4A4A52" w14:textId="77777777" w:rsidR="007775D1" w:rsidRDefault="007775D1" w:rsidP="007A6D45">
      <w:pPr>
        <w:rPr>
          <w:rFonts w:ascii="Century Gothic" w:hAnsi="Century Gothic"/>
          <w:color w:val="000000"/>
        </w:rPr>
      </w:pPr>
    </w:p>
    <w:p w14:paraId="1AEE5315" w14:textId="77777777" w:rsidR="007775D1" w:rsidRPr="00101C78" w:rsidRDefault="007775D1" w:rsidP="007775D1">
      <w:pPr>
        <w:rPr>
          <w:rFonts w:ascii="Century Gothic" w:hAnsi="Century Gothic" w:cs="Arial"/>
        </w:rPr>
      </w:pPr>
      <w:r w:rsidRPr="00101C78">
        <w:rPr>
          <w:rFonts w:ascii="Century Gothic" w:hAnsi="Century Gothic" w:cs="Arial"/>
        </w:rPr>
        <w:t>The past year has brought unprecedented disruption to the arts, with drastic reductions to audience capacity still in effect for theaters and groups. Ingenuity abounds as organizations change in response.</w:t>
      </w:r>
    </w:p>
    <w:p w14:paraId="43F6099F" w14:textId="77777777" w:rsidR="007775D1" w:rsidRPr="00101C78" w:rsidRDefault="007775D1" w:rsidP="007775D1">
      <w:pPr>
        <w:rPr>
          <w:rFonts w:ascii="Century Gothic" w:hAnsi="Century Gothic" w:cs="Arial"/>
        </w:rPr>
      </w:pPr>
    </w:p>
    <w:p w14:paraId="50DBED0E" w14:textId="10DB1672" w:rsidR="007775D1" w:rsidRDefault="00CB1A80" w:rsidP="007775D1">
      <w:pPr>
        <w:rPr>
          <w:rFonts w:ascii="Century Gothic" w:hAnsi="Century Gothic" w:cs="Arial"/>
        </w:rPr>
      </w:pPr>
      <w:r>
        <w:rPr>
          <w:rFonts w:ascii="Century Gothic" w:hAnsi="Century Gothic" w:cs="Arial"/>
        </w:rPr>
        <w:t>A</w:t>
      </w:r>
      <w:r w:rsidR="007775D1" w:rsidRPr="00101C78">
        <w:rPr>
          <w:rFonts w:ascii="Century Gothic" w:hAnsi="Century Gothic" w:cs="Arial"/>
        </w:rPr>
        <w:t xml:space="preserve"> successful </w:t>
      </w:r>
      <w:proofErr w:type="spellStart"/>
      <w:r w:rsidR="007775D1" w:rsidRPr="00101C78">
        <w:rPr>
          <w:rFonts w:ascii="Century Gothic" w:hAnsi="Century Gothic" w:cs="Arial"/>
        </w:rPr>
        <w:t>re-stART</w:t>
      </w:r>
      <w:proofErr w:type="spellEnd"/>
      <w:r w:rsidR="007775D1" w:rsidRPr="00101C78">
        <w:rPr>
          <w:rFonts w:ascii="Century Gothic" w:hAnsi="Century Gothic" w:cs="Arial"/>
        </w:rPr>
        <w:t xml:space="preserve"> in the arts will only be possible with the continued contributions of ArtsWave donors like you.</w:t>
      </w:r>
    </w:p>
    <w:p w14:paraId="48E882CA" w14:textId="77777777" w:rsidR="007775D1" w:rsidRDefault="007775D1" w:rsidP="007A6D45">
      <w:pPr>
        <w:rPr>
          <w:rFonts w:ascii="Century Gothic" w:eastAsiaTheme="minorHAnsi" w:hAnsi="Century Gothic"/>
        </w:rPr>
      </w:pPr>
    </w:p>
    <w:p w14:paraId="5166EC58" w14:textId="78C110A2" w:rsidR="0096530B" w:rsidRDefault="0096530B" w:rsidP="007A6D45">
      <w:pPr>
        <w:rPr>
          <w:rFonts w:ascii="Century Gothic" w:eastAsiaTheme="minorHAnsi" w:hAnsi="Century Gothic"/>
        </w:rPr>
      </w:pPr>
      <w:r>
        <w:rPr>
          <w:rFonts w:ascii="Century Gothic" w:eastAsiaTheme="minorHAnsi" w:hAnsi="Century Gothic"/>
        </w:rPr>
        <w:t>A gift to the arts is an investment in Greater Cincinnati and its future!</w:t>
      </w:r>
    </w:p>
    <w:p w14:paraId="16BD59EB" w14:textId="77777777" w:rsidR="00EA5291" w:rsidRPr="00A40589" w:rsidRDefault="00EA5291" w:rsidP="00BE1438">
      <w:pPr>
        <w:rPr>
          <w:rFonts w:ascii="Century Gothic" w:hAnsi="Century Gothic" w:cs="Arial"/>
        </w:rPr>
      </w:pPr>
    </w:p>
    <w:p w14:paraId="41502BA6" w14:textId="77777777" w:rsidR="00963F40" w:rsidRPr="00A40589" w:rsidRDefault="00963F40" w:rsidP="00963F40">
      <w:pPr>
        <w:rPr>
          <w:rFonts w:ascii="Century Gothic" w:hAnsi="Century Gothic" w:cs="Arial"/>
        </w:rPr>
      </w:pPr>
    </w:p>
    <w:p w14:paraId="2A0B78FB" w14:textId="2C5E863A" w:rsidR="00963F40" w:rsidRPr="00A40589" w:rsidRDefault="00963F40" w:rsidP="00963F40">
      <w:pPr>
        <w:rPr>
          <w:rFonts w:ascii="Century Gothic" w:hAnsi="Century Gothic" w:cs="Arial"/>
        </w:rPr>
      </w:pPr>
      <w:r w:rsidRPr="00A40589">
        <w:rPr>
          <w:rFonts w:ascii="Century Gothic" w:hAnsi="Century Gothic" w:cs="Arial"/>
        </w:rPr>
        <w:lastRenderedPageBreak/>
        <w:t>Your gift to ArtsWave may qualify you for some amazing benefits. The more you give, the more you enjoy!</w:t>
      </w:r>
    </w:p>
    <w:p w14:paraId="152CEFDB" w14:textId="77777777" w:rsidR="00963F40" w:rsidRPr="00A40589" w:rsidRDefault="00963F40" w:rsidP="00963F40">
      <w:pPr>
        <w:rPr>
          <w:rFonts w:ascii="Century Gothic" w:hAnsi="Century Gothic" w:cs="Arial"/>
        </w:rPr>
      </w:pPr>
    </w:p>
    <w:p w14:paraId="6372D378" w14:textId="5D5A4F30" w:rsidR="0061520C" w:rsidRPr="007930DD" w:rsidRDefault="00604054" w:rsidP="0061520C">
      <w:pPr>
        <w:rPr>
          <w:rFonts w:ascii="Century Gothic" w:hAnsi="Century Gothic" w:cs="Arial"/>
        </w:rPr>
      </w:pPr>
      <w:r>
        <w:rPr>
          <w:rFonts w:ascii="Century Gothic" w:hAnsi="Century Gothic" w:cs="Arial"/>
          <w:b/>
          <w:bCs/>
        </w:rPr>
        <w:t>N</w:t>
      </w:r>
      <w:r w:rsidR="0061520C" w:rsidRPr="007930DD">
        <w:rPr>
          <w:rFonts w:ascii="Century Gothic" w:hAnsi="Century Gothic" w:cs="Arial"/>
          <w:b/>
          <w:bCs/>
        </w:rPr>
        <w:t>ew gift OR 10% Increase</w:t>
      </w:r>
      <w:r w:rsidR="0061520C">
        <w:rPr>
          <w:rFonts w:ascii="Century Gothic" w:hAnsi="Century Gothic" w:cs="Arial"/>
          <w:b/>
          <w:bCs/>
        </w:rPr>
        <w:t xml:space="preserve"> —</w:t>
      </w:r>
      <w:r w:rsidR="0061520C" w:rsidRPr="007930DD">
        <w:rPr>
          <w:rFonts w:ascii="Century Gothic" w:hAnsi="Century Gothic" w:cs="Arial"/>
          <w:b/>
          <w:bCs/>
        </w:rPr>
        <w:t xml:space="preserve"> </w:t>
      </w:r>
      <w:r w:rsidR="0061520C" w:rsidRPr="007930DD">
        <w:rPr>
          <w:rFonts w:ascii="Century Gothic" w:hAnsi="Century Gothic" w:cs="Arial"/>
        </w:rPr>
        <w:t>Team Cincinnati + Enjoy the Arts @ Parks</w:t>
      </w:r>
    </w:p>
    <w:p w14:paraId="47277E15" w14:textId="23E3BD33" w:rsidR="0061520C" w:rsidRDefault="0061520C" w:rsidP="0061520C">
      <w:pPr>
        <w:rPr>
          <w:rFonts w:ascii="Century Gothic" w:hAnsi="Century Gothic" w:cs="Arial"/>
        </w:rPr>
      </w:pPr>
      <w:r w:rsidRPr="007930DD">
        <w:rPr>
          <w:rFonts w:ascii="Century Gothic" w:hAnsi="Century Gothic" w:cs="Arial"/>
        </w:rPr>
        <w:t xml:space="preserve">Behind the scenes </w:t>
      </w:r>
      <w:r w:rsidR="00164A47">
        <w:rPr>
          <w:rFonts w:ascii="Century Gothic" w:hAnsi="Century Gothic" w:cs="Arial"/>
        </w:rPr>
        <w:t>and exclusive</w:t>
      </w:r>
      <w:r w:rsidR="00604054">
        <w:rPr>
          <w:rFonts w:ascii="Century Gothic" w:hAnsi="Century Gothic" w:cs="Arial"/>
        </w:rPr>
        <w:t xml:space="preserve"> </w:t>
      </w:r>
      <w:r w:rsidRPr="007930DD">
        <w:rPr>
          <w:rFonts w:ascii="Century Gothic" w:hAnsi="Century Gothic" w:cs="Arial"/>
        </w:rPr>
        <w:t>experiences at the Reds and FC Cincinnati, plus Enjoy the Arts @ Parks events, spring through fall + a 2021 Great Parks pass!</w:t>
      </w:r>
    </w:p>
    <w:p w14:paraId="511CBD26" w14:textId="77777777" w:rsidR="0061520C" w:rsidRPr="00555852" w:rsidRDefault="0061520C" w:rsidP="0061520C">
      <w:pPr>
        <w:rPr>
          <w:rFonts w:ascii="Century Gothic" w:hAnsi="Century Gothic" w:cs="Arial"/>
        </w:rPr>
      </w:pPr>
    </w:p>
    <w:p w14:paraId="56914C9F" w14:textId="77777777" w:rsidR="0061520C" w:rsidRPr="00A40589" w:rsidRDefault="0061520C" w:rsidP="0061520C">
      <w:pPr>
        <w:spacing w:after="240"/>
        <w:rPr>
          <w:rFonts w:ascii="Century Gothic" w:hAnsi="Century Gothic" w:cs="Arial"/>
        </w:rPr>
      </w:pPr>
      <w:r w:rsidRPr="00A40589">
        <w:rPr>
          <w:rFonts w:ascii="Century Gothic" w:hAnsi="Century Gothic" w:cs="Arial"/>
          <w:b/>
          <w:bCs/>
        </w:rPr>
        <w:t>Other Great Benefits</w:t>
      </w:r>
    </w:p>
    <w:p w14:paraId="1F35463B" w14:textId="77777777" w:rsidR="0061520C" w:rsidRPr="00A40589" w:rsidRDefault="0061520C" w:rsidP="0061520C">
      <w:pPr>
        <w:pStyle w:val="ListParagraph"/>
        <w:numPr>
          <w:ilvl w:val="0"/>
          <w:numId w:val="5"/>
        </w:numPr>
        <w:ind w:left="360"/>
        <w:rPr>
          <w:rFonts w:ascii="Century Gothic" w:hAnsi="Century Gothic" w:cs="Calibri"/>
        </w:rPr>
      </w:pPr>
      <w:r w:rsidRPr="00A40589">
        <w:rPr>
          <w:rFonts w:ascii="Century Gothic" w:hAnsi="Century Gothic" w:cs="Arial"/>
          <w:b/>
          <w:bCs/>
        </w:rPr>
        <w:t xml:space="preserve">$75+: ArtsWave Pass </w:t>
      </w:r>
      <w:r>
        <w:rPr>
          <w:rFonts w:ascii="Century Gothic" w:hAnsi="Century Gothic" w:cs="Arial"/>
          <w:b/>
          <w:bCs/>
        </w:rPr>
        <w:t>—</w:t>
      </w:r>
      <w:r w:rsidRPr="00A40589">
        <w:rPr>
          <w:rFonts w:ascii="Century Gothic" w:hAnsi="Century Gothic"/>
        </w:rPr>
        <w:t xml:space="preserve"> </w:t>
      </w:r>
      <w:r w:rsidRPr="008E5AFF">
        <w:rPr>
          <w:rFonts w:ascii="Century Gothic" w:hAnsi="Century Gothic"/>
        </w:rPr>
        <w:t xml:space="preserve">One-year membership to arts, </w:t>
      </w:r>
      <w:proofErr w:type="gramStart"/>
      <w:r w:rsidRPr="008E5AFF">
        <w:rPr>
          <w:rFonts w:ascii="Century Gothic" w:hAnsi="Century Gothic"/>
        </w:rPr>
        <w:t>restaurants</w:t>
      </w:r>
      <w:proofErr w:type="gramEnd"/>
      <w:r w:rsidRPr="008E5AFF">
        <w:rPr>
          <w:rFonts w:ascii="Century Gothic" w:hAnsi="Century Gothic"/>
        </w:rPr>
        <w:t xml:space="preserve"> and shops. NEW Arts4Wellness, curated activities that keep us healthy &amp; hopeful throughout 2021.</w:t>
      </w:r>
    </w:p>
    <w:p w14:paraId="59D41070" w14:textId="6C9CC072" w:rsidR="0061520C" w:rsidRDefault="0061520C" w:rsidP="0061520C">
      <w:pPr>
        <w:numPr>
          <w:ilvl w:val="0"/>
          <w:numId w:val="5"/>
        </w:numPr>
        <w:autoSpaceDE w:val="0"/>
        <w:autoSpaceDN w:val="0"/>
        <w:ind w:left="360"/>
        <w:contextualSpacing/>
        <w:rPr>
          <w:rFonts w:ascii="Century Gothic" w:hAnsi="Century Gothic" w:cs="Arial"/>
        </w:rPr>
      </w:pPr>
      <w:r w:rsidRPr="00CF312C">
        <w:rPr>
          <w:rFonts w:ascii="Century Gothic" w:hAnsi="Century Gothic" w:cs="Arial"/>
          <w:b/>
          <w:bCs/>
        </w:rPr>
        <w:t xml:space="preserve">$150+: Music by </w:t>
      </w:r>
      <w:r w:rsidR="00604054">
        <w:rPr>
          <w:rFonts w:ascii="Century Gothic" w:hAnsi="Century Gothic" w:cs="Arial"/>
          <w:b/>
          <w:bCs/>
        </w:rPr>
        <w:t>T</w:t>
      </w:r>
      <w:r w:rsidRPr="00CF312C">
        <w:rPr>
          <w:rFonts w:ascii="Century Gothic" w:hAnsi="Century Gothic" w:cs="Arial"/>
          <w:b/>
          <w:bCs/>
        </w:rPr>
        <w:t xml:space="preserve">he Banks — </w:t>
      </w:r>
      <w:r w:rsidRPr="00CF312C">
        <w:rPr>
          <w:rFonts w:ascii="Century Gothic" w:hAnsi="Century Gothic" w:cs="Arial"/>
        </w:rPr>
        <w:t>Guided tour of the Andrew J Brady ICON Music Center, Cincinnati’s new, state-of-the-art music venue at The Banks.</w:t>
      </w:r>
    </w:p>
    <w:p w14:paraId="37876BB5" w14:textId="77777777" w:rsidR="0061520C" w:rsidRDefault="0061520C" w:rsidP="0061520C">
      <w:pPr>
        <w:numPr>
          <w:ilvl w:val="0"/>
          <w:numId w:val="4"/>
        </w:numPr>
        <w:autoSpaceDE w:val="0"/>
        <w:autoSpaceDN w:val="0"/>
        <w:ind w:left="360"/>
        <w:contextualSpacing/>
        <w:rPr>
          <w:rFonts w:ascii="Century Gothic" w:hAnsi="Century Gothic" w:cs="Arial"/>
        </w:rPr>
      </w:pPr>
      <w:r w:rsidRPr="00881CD6">
        <w:rPr>
          <w:rFonts w:ascii="Century Gothic" w:hAnsi="Century Gothic" w:cs="Arial"/>
          <w:b/>
          <w:bCs/>
        </w:rPr>
        <w:t xml:space="preserve">$250+: Dance at Park’s Edge — </w:t>
      </w:r>
      <w:r w:rsidRPr="00881CD6">
        <w:rPr>
          <w:rFonts w:ascii="Century Gothic" w:hAnsi="Century Gothic" w:cs="Arial"/>
        </w:rPr>
        <w:t xml:space="preserve">Be among the first to tour the region's new destination for dance, Cincinnati Ballet's </w:t>
      </w:r>
      <w:proofErr w:type="gramStart"/>
      <w:r w:rsidRPr="00881CD6">
        <w:rPr>
          <w:rFonts w:ascii="Century Gothic" w:hAnsi="Century Gothic" w:cs="Arial"/>
        </w:rPr>
        <w:t>Margaret</w:t>
      </w:r>
      <w:proofErr w:type="gramEnd"/>
      <w:r w:rsidRPr="00881CD6">
        <w:rPr>
          <w:rFonts w:ascii="Century Gothic" w:hAnsi="Century Gothic" w:cs="Arial"/>
        </w:rPr>
        <w:t xml:space="preserve"> and Michael Valentine Center for Dance.</w:t>
      </w:r>
    </w:p>
    <w:p w14:paraId="613BE27B" w14:textId="3FF8DE45" w:rsidR="0061520C" w:rsidRPr="00881CD6" w:rsidRDefault="0061520C" w:rsidP="0061520C">
      <w:pPr>
        <w:numPr>
          <w:ilvl w:val="0"/>
          <w:numId w:val="4"/>
        </w:numPr>
        <w:autoSpaceDE w:val="0"/>
        <w:autoSpaceDN w:val="0"/>
        <w:ind w:left="360"/>
        <w:contextualSpacing/>
        <w:rPr>
          <w:rFonts w:ascii="Century Gothic" w:hAnsi="Century Gothic" w:cs="Arial"/>
        </w:rPr>
      </w:pPr>
      <w:r w:rsidRPr="00881CD6">
        <w:rPr>
          <w:rFonts w:ascii="Century Gothic" w:hAnsi="Century Gothic" w:cs="Arial"/>
          <w:b/>
          <w:bCs/>
        </w:rPr>
        <w:t>$500+:</w:t>
      </w:r>
      <w:r w:rsidRPr="00881CD6">
        <w:rPr>
          <w:rFonts w:ascii="Century Gothic" w:hAnsi="Century Gothic" w:cs="Arial"/>
        </w:rPr>
        <w:t xml:space="preserve"> </w:t>
      </w:r>
      <w:r>
        <w:rPr>
          <w:rFonts w:ascii="Century Gothic" w:hAnsi="Century Gothic" w:cs="Arial"/>
          <w:b/>
          <w:bCs/>
        </w:rPr>
        <w:t>Arts for Two</w:t>
      </w:r>
      <w:r w:rsidRPr="00881CD6">
        <w:rPr>
          <w:rFonts w:ascii="Century Gothic" w:hAnsi="Century Gothic" w:cs="Arial"/>
          <w:b/>
          <w:bCs/>
        </w:rPr>
        <w:t xml:space="preserve"> —</w:t>
      </w:r>
      <w:r w:rsidRPr="00881CD6">
        <w:rPr>
          <w:rFonts w:ascii="Century Gothic" w:hAnsi="Century Gothic" w:cs="Arial"/>
        </w:rPr>
        <w:t xml:space="preserve"> </w:t>
      </w:r>
      <w:r w:rsidRPr="002F72E2">
        <w:rPr>
          <w:rFonts w:ascii="Century Gothic" w:hAnsi="Century Gothic" w:cs="Arial"/>
        </w:rPr>
        <w:t>Join our recurring gift program with a credit card ($10/month min.</w:t>
      </w:r>
      <w:r w:rsidR="008B3B2E" w:rsidRPr="002F72E2">
        <w:rPr>
          <w:rFonts w:ascii="Century Gothic" w:hAnsi="Century Gothic" w:cs="Arial"/>
        </w:rPr>
        <w:t>) or</w:t>
      </w:r>
      <w:r w:rsidRPr="002F72E2">
        <w:rPr>
          <w:rFonts w:ascii="Century Gothic" w:hAnsi="Century Gothic" w:cs="Arial"/>
        </w:rPr>
        <w:t xml:space="preserve"> donate $500+ and enjoy an exclusive arts experience that only ArtsWave can produce.</w:t>
      </w:r>
    </w:p>
    <w:p w14:paraId="458F94B6" w14:textId="77777777" w:rsidR="00963F40" w:rsidRPr="00A40589" w:rsidRDefault="00963F40" w:rsidP="00963F40">
      <w:pPr>
        <w:rPr>
          <w:rFonts w:ascii="Century Gothic" w:hAnsi="Century Gothic" w:cs="Arial"/>
        </w:rPr>
      </w:pPr>
    </w:p>
    <w:p w14:paraId="68951E48" w14:textId="223DC99E" w:rsidR="00963F40" w:rsidRPr="00A40589" w:rsidRDefault="00963F40" w:rsidP="00963F40">
      <w:pPr>
        <w:rPr>
          <w:rFonts w:ascii="Century Gothic" w:hAnsi="Century Gothic" w:cs="Calibri"/>
        </w:rPr>
      </w:pPr>
      <w:r w:rsidRPr="00A40589">
        <w:rPr>
          <w:rFonts w:ascii="Century Gothic" w:hAnsi="Century Gothic"/>
        </w:rPr>
        <w:t xml:space="preserve">You can get even more benefits at the $1,500 </w:t>
      </w:r>
      <w:r w:rsidR="00EA7521">
        <w:rPr>
          <w:rFonts w:ascii="Century Gothic" w:hAnsi="Century Gothic"/>
        </w:rPr>
        <w:t xml:space="preserve">leadership </w:t>
      </w:r>
      <w:r w:rsidR="00EA7521" w:rsidRPr="00A40589">
        <w:rPr>
          <w:rFonts w:ascii="Century Gothic" w:hAnsi="Century Gothic"/>
        </w:rPr>
        <w:t>level</w:t>
      </w:r>
      <w:r w:rsidR="00EA7521">
        <w:rPr>
          <w:rFonts w:ascii="Century Gothic" w:hAnsi="Century Gothic"/>
        </w:rPr>
        <w:t xml:space="preserve">, </w:t>
      </w:r>
      <w:r w:rsidR="00EA7521" w:rsidRPr="00A40589">
        <w:rPr>
          <w:rFonts w:ascii="Century Gothic" w:hAnsi="Century Gothic"/>
        </w:rPr>
        <w:t>connect</w:t>
      </w:r>
      <w:r w:rsidR="00EA7521">
        <w:rPr>
          <w:rFonts w:ascii="Century Gothic" w:hAnsi="Century Gothic"/>
        </w:rPr>
        <w:t>ing</w:t>
      </w:r>
      <w:r w:rsidRPr="00A40589">
        <w:rPr>
          <w:rFonts w:ascii="Century Gothic" w:hAnsi="Century Gothic"/>
        </w:rPr>
        <w:t xml:space="preserve"> you with </w:t>
      </w:r>
      <w:r w:rsidR="00EA7521">
        <w:rPr>
          <w:rFonts w:ascii="Century Gothic" w:hAnsi="Century Gothic"/>
        </w:rPr>
        <w:t>special opportunities throughout</w:t>
      </w:r>
      <w:r w:rsidRPr="00A40589">
        <w:rPr>
          <w:rFonts w:ascii="Century Gothic" w:hAnsi="Century Gothic"/>
        </w:rPr>
        <w:t xml:space="preserve"> the </w:t>
      </w:r>
      <w:r w:rsidR="00EA7521">
        <w:rPr>
          <w:rFonts w:ascii="Century Gothic" w:hAnsi="Century Gothic"/>
        </w:rPr>
        <w:t>year to experience</w:t>
      </w:r>
      <w:r w:rsidRPr="00A40589">
        <w:rPr>
          <w:rFonts w:ascii="Century Gothic" w:hAnsi="Century Gothic"/>
        </w:rPr>
        <w:t xml:space="preserve"> the arts.</w:t>
      </w:r>
      <w:r>
        <w:rPr>
          <w:rFonts w:ascii="Century Gothic" w:hAnsi="Century Gothic"/>
        </w:rPr>
        <w:t xml:space="preserve"> </w:t>
      </w:r>
      <w:r w:rsidR="006E1725" w:rsidRPr="00A40589">
        <w:rPr>
          <w:rFonts w:ascii="Century Gothic" w:eastAsia="Arial,Calibri" w:hAnsi="Century Gothic" w:cs="Arial,Calibri"/>
          <w:highlight w:val="yellow"/>
        </w:rPr>
        <w:t xml:space="preserve">Log in to </w:t>
      </w:r>
      <w:proofErr w:type="spellStart"/>
      <w:r w:rsidR="006E1725" w:rsidRPr="00A40589">
        <w:rPr>
          <w:rFonts w:ascii="Century Gothic" w:eastAsia="Arial,Calibri" w:hAnsi="Century Gothic" w:cs="Arial,Calibri"/>
          <w:highlight w:val="yellow"/>
        </w:rPr>
        <w:t>Epledge</w:t>
      </w:r>
      <w:proofErr w:type="spellEnd"/>
      <w:r w:rsidR="006E1725" w:rsidRPr="00A40589">
        <w:rPr>
          <w:rFonts w:ascii="Century Gothic" w:eastAsia="Arial,Calibri" w:hAnsi="Century Gothic" w:cs="Arial,Calibri"/>
          <w:highlight w:val="yellow"/>
        </w:rPr>
        <w:t xml:space="preserve"> OR See your campaign materials</w:t>
      </w:r>
      <w:r w:rsidR="006E1725" w:rsidRPr="00A40589">
        <w:rPr>
          <w:rFonts w:ascii="Century Gothic" w:eastAsia="Arial,Calibri" w:hAnsi="Century Gothic" w:cs="Arial,Calibri"/>
        </w:rPr>
        <w:t xml:space="preserve"> </w:t>
      </w:r>
      <w:r w:rsidRPr="00A40589">
        <w:rPr>
          <w:rFonts w:ascii="Century Gothic" w:eastAsia="Arial,Calibri" w:hAnsi="Century Gothic" w:cs="Arial,Calibri"/>
        </w:rPr>
        <w:t>for details.</w:t>
      </w:r>
    </w:p>
    <w:p w14:paraId="094CCD71" w14:textId="77777777" w:rsidR="00375492" w:rsidRPr="00A40589" w:rsidRDefault="00375492" w:rsidP="00BE1438">
      <w:pPr>
        <w:rPr>
          <w:rFonts w:ascii="Century Gothic" w:eastAsia="Times New Roman" w:hAnsi="Century Gothic" w:cs="Arial"/>
          <w:b/>
        </w:rPr>
      </w:pPr>
    </w:p>
    <w:p w14:paraId="1E76A817" w14:textId="77777777" w:rsidR="00963F40" w:rsidRPr="00A40589" w:rsidRDefault="00963F40" w:rsidP="00963F40">
      <w:pPr>
        <w:rPr>
          <w:rFonts w:ascii="Century Gothic" w:eastAsia="Arial,Calibri" w:hAnsi="Century Gothic" w:cs="Arial,Calibri"/>
          <w:b/>
          <w:color w:val="0000FF"/>
          <w:u w:val="single"/>
        </w:rPr>
      </w:pPr>
      <w:r w:rsidRPr="00A40589">
        <w:rPr>
          <w:rFonts w:ascii="Century Gothic" w:eastAsia="Arial,Calibri" w:hAnsi="Century Gothic" w:cs="Arial,Calibri"/>
          <w:b/>
          <w:color w:val="0000FF"/>
          <w:u w:val="single"/>
        </w:rPr>
        <w:t>Click here to create your login and get started!</w:t>
      </w:r>
    </w:p>
    <w:p w14:paraId="4D08A02E" w14:textId="77777777" w:rsidR="00963F40" w:rsidRPr="00A40589" w:rsidRDefault="00963F40" w:rsidP="00963F40">
      <w:pPr>
        <w:rPr>
          <w:rFonts w:ascii="Century Gothic" w:eastAsia="Times New Roman" w:hAnsi="Century Gothic" w:cs="Arial"/>
          <w:i/>
        </w:rPr>
      </w:pPr>
    </w:p>
    <w:p w14:paraId="5EF5EA03" w14:textId="46C9BBE4" w:rsidR="00963F40" w:rsidRPr="00A40589" w:rsidRDefault="00963F40" w:rsidP="00963F40">
      <w:pPr>
        <w:rPr>
          <w:rFonts w:ascii="Century Gothic" w:eastAsia="Times New Roman" w:hAnsi="Century Gothic" w:cs="Arial"/>
          <w:b/>
        </w:rPr>
      </w:pPr>
      <w:r w:rsidRPr="00A40589">
        <w:rPr>
          <w:rFonts w:ascii="Century Gothic" w:eastAsia="Times New Roman" w:hAnsi="Century Gothic" w:cs="Arial"/>
          <w:b/>
        </w:rPr>
        <w:t xml:space="preserve">Need help? E-mail </w:t>
      </w:r>
      <w:hyperlink r:id="rId13" w:history="1">
        <w:r w:rsidR="00534AD6" w:rsidRPr="00E154EF">
          <w:rPr>
            <w:rStyle w:val="Hyperlink"/>
            <w:rFonts w:ascii="Century Gothic" w:eastAsia="Times New Roman" w:hAnsi="Century Gothic" w:cs="Arial"/>
          </w:rPr>
          <w:t>help@artswave.org</w:t>
        </w:r>
      </w:hyperlink>
      <w:r w:rsidRPr="00A40589">
        <w:rPr>
          <w:rFonts w:ascii="Century Gothic" w:eastAsia="Times New Roman" w:hAnsi="Century Gothic" w:cs="Arial"/>
          <w:b/>
        </w:rPr>
        <w:t xml:space="preserve"> or call ArtsWave at 513.871.2787.</w:t>
      </w:r>
    </w:p>
    <w:p w14:paraId="2B48B9F9" w14:textId="77777777" w:rsidR="00CD2721" w:rsidRPr="00A40589" w:rsidRDefault="00CD2721" w:rsidP="00BE1438">
      <w:pPr>
        <w:rPr>
          <w:rFonts w:ascii="Century Gothic" w:hAnsi="Century Gothic"/>
        </w:rPr>
      </w:pPr>
    </w:p>
    <w:p w14:paraId="251B9AC6" w14:textId="1DEAA2EF" w:rsidR="00474278" w:rsidRPr="00A40589" w:rsidRDefault="005527BC" w:rsidP="00BE1438">
      <w:pPr>
        <w:pStyle w:val="Heading2"/>
        <w:rPr>
          <w:rFonts w:ascii="Century Gothic" w:hAnsi="Century Gothic"/>
        </w:rPr>
      </w:pPr>
      <w:bookmarkStart w:id="20" w:name="_Toc29308690"/>
      <w:r w:rsidRPr="00A40589">
        <w:rPr>
          <w:rFonts w:ascii="Century Gothic" w:hAnsi="Century Gothic"/>
        </w:rPr>
        <w:t xml:space="preserve">Sample </w:t>
      </w:r>
      <w:proofErr w:type="spellStart"/>
      <w:r w:rsidR="00B12472" w:rsidRPr="00A40589">
        <w:rPr>
          <w:rFonts w:ascii="Century Gothic" w:hAnsi="Century Gothic"/>
        </w:rPr>
        <w:t>Epledge</w:t>
      </w:r>
      <w:proofErr w:type="spellEnd"/>
      <w:r w:rsidRPr="00A40589">
        <w:rPr>
          <w:rFonts w:ascii="Century Gothic" w:hAnsi="Century Gothic"/>
        </w:rPr>
        <w:t xml:space="preserve"> Reminder (</w:t>
      </w:r>
      <w:r w:rsidR="00474278" w:rsidRPr="00A40589">
        <w:rPr>
          <w:rFonts w:ascii="Century Gothic" w:hAnsi="Century Gothic"/>
        </w:rPr>
        <w:t>Kentucky Region)</w:t>
      </w:r>
      <w:bookmarkEnd w:id="20"/>
    </w:p>
    <w:p w14:paraId="2D26D263" w14:textId="39E31733" w:rsidR="00474278" w:rsidRPr="00A40589" w:rsidRDefault="00BE063A" w:rsidP="00BE1438">
      <w:pPr>
        <w:rPr>
          <w:rFonts w:ascii="Century Gothic" w:eastAsia="Times New Roman" w:hAnsi="Century Gothic" w:cs="Arial"/>
        </w:rPr>
      </w:pPr>
      <w:r w:rsidRPr="00A40589">
        <w:rPr>
          <w:rFonts w:ascii="Century Gothic" w:eastAsia="Times New Roman" w:hAnsi="Century Gothic" w:cs="Arial"/>
        </w:rPr>
        <w:t>Subject Line: ArtsWave campaign reminder</w:t>
      </w:r>
    </w:p>
    <w:p w14:paraId="5D0612D6" w14:textId="77777777" w:rsidR="00BE063A" w:rsidRPr="00A40589" w:rsidRDefault="00BE063A" w:rsidP="00BE1438">
      <w:pPr>
        <w:rPr>
          <w:rFonts w:ascii="Century Gothic" w:eastAsia="Times New Roman" w:hAnsi="Century Gothic" w:cs="Arial"/>
          <w:noProof/>
          <w:sz w:val="24"/>
          <w:szCs w:val="24"/>
        </w:rPr>
      </w:pPr>
    </w:p>
    <w:p w14:paraId="5E7AE174" w14:textId="2FF65C83" w:rsidR="005527BC" w:rsidRPr="00A40589" w:rsidRDefault="005527BC" w:rsidP="00BE1438">
      <w:pPr>
        <w:rPr>
          <w:rFonts w:ascii="Century Gothic" w:hAnsi="Century Gothic" w:cs="Arial"/>
        </w:rPr>
      </w:pPr>
      <w:r w:rsidRPr="00A40589">
        <w:rPr>
          <w:rFonts w:ascii="Century Gothic" w:hAnsi="Century Gothic" w:cs="Arial"/>
        </w:rPr>
        <w:t xml:space="preserve">Pledging to ArtsWave </w:t>
      </w:r>
      <w:r w:rsidR="00B2517F" w:rsidRPr="00A40589">
        <w:rPr>
          <w:rFonts w:ascii="Century Gothic" w:hAnsi="Century Gothic" w:cs="Arial"/>
        </w:rPr>
        <w:t>only takes</w:t>
      </w:r>
      <w:r w:rsidRPr="00A40589">
        <w:rPr>
          <w:rFonts w:ascii="Century Gothic" w:hAnsi="Century Gothic" w:cs="Arial"/>
        </w:rPr>
        <w:t xml:space="preserve"> a minute of your time and helps to build a vibrant economy and more connected community in our region.</w:t>
      </w:r>
    </w:p>
    <w:p w14:paraId="2B280FAF" w14:textId="77777777" w:rsidR="005527BC" w:rsidRPr="00A40589" w:rsidRDefault="005527BC" w:rsidP="00BE1438">
      <w:pPr>
        <w:rPr>
          <w:rFonts w:ascii="Century Gothic" w:hAnsi="Century Gothic" w:cs="Arial"/>
        </w:rPr>
      </w:pPr>
    </w:p>
    <w:p w14:paraId="250E0AD2" w14:textId="25AF3043" w:rsidR="00EF386C" w:rsidRDefault="00EA5291" w:rsidP="00EF386C">
      <w:pPr>
        <w:rPr>
          <w:rFonts w:ascii="Century Gothic" w:eastAsiaTheme="minorHAnsi" w:hAnsi="Century Gothic"/>
        </w:rPr>
      </w:pPr>
      <w:r w:rsidRPr="005C0EBB">
        <w:rPr>
          <w:rFonts w:ascii="Century Gothic" w:hAnsi="Century Gothic" w:cs="Arial"/>
        </w:rPr>
        <w:t xml:space="preserve">Your gift to ArtsWave supports </w:t>
      </w:r>
      <w:r w:rsidR="00805F13">
        <w:rPr>
          <w:rFonts w:ascii="Century Gothic" w:hAnsi="Century Gothic" w:cs="Arial"/>
        </w:rPr>
        <w:t xml:space="preserve">more than </w:t>
      </w:r>
      <w:r w:rsidRPr="005C0EBB">
        <w:rPr>
          <w:rFonts w:ascii="Century Gothic" w:hAnsi="Century Gothic" w:cs="Arial"/>
        </w:rPr>
        <w:t>100 organizations</w:t>
      </w:r>
      <w:r w:rsidR="001C04E1" w:rsidRPr="005C0EBB">
        <w:rPr>
          <w:rFonts w:ascii="Century Gothic" w:hAnsi="Century Gothic" w:cs="Arial"/>
        </w:rPr>
        <w:t xml:space="preserve"> like The Carnegie</w:t>
      </w:r>
      <w:r w:rsidR="00636679" w:rsidRPr="005C0EBB">
        <w:rPr>
          <w:rFonts w:ascii="Century Gothic" w:hAnsi="Century Gothic" w:cs="Arial"/>
        </w:rPr>
        <w:t xml:space="preserve"> and</w:t>
      </w:r>
      <w:r w:rsidR="001C04E1" w:rsidRPr="005C0EBB">
        <w:rPr>
          <w:rFonts w:ascii="Century Gothic" w:hAnsi="Century Gothic" w:cs="Arial"/>
        </w:rPr>
        <w:t xml:space="preserve"> The Kentucky Symphony Orchestra</w:t>
      </w:r>
      <w:r w:rsidR="00D96A74" w:rsidRPr="005C0EBB">
        <w:rPr>
          <w:rFonts w:ascii="Century Gothic" w:hAnsi="Century Gothic" w:cs="Arial"/>
        </w:rPr>
        <w:t xml:space="preserve">, </w:t>
      </w:r>
      <w:r w:rsidR="00636679" w:rsidRPr="005C0EBB">
        <w:rPr>
          <w:rFonts w:ascii="Century Gothic" w:hAnsi="Century Gothic" w:cs="Arial"/>
        </w:rPr>
        <w:t xml:space="preserve">and </w:t>
      </w:r>
      <w:r w:rsidR="005C0EBB" w:rsidRPr="005C0EBB">
        <w:rPr>
          <w:rFonts w:ascii="Century Gothic" w:hAnsi="Century Gothic" w:cs="Arial"/>
        </w:rPr>
        <w:t xml:space="preserve">makes </w:t>
      </w:r>
      <w:r w:rsidR="00503967">
        <w:rPr>
          <w:rFonts w:ascii="Century Gothic" w:hAnsi="Century Gothic" w:cs="Arial"/>
        </w:rPr>
        <w:t>festivals</w:t>
      </w:r>
      <w:r w:rsidR="00167AFB" w:rsidRPr="005C0EBB">
        <w:rPr>
          <w:rFonts w:ascii="Century Gothic" w:hAnsi="Century Gothic" w:cs="Arial"/>
        </w:rPr>
        <w:t xml:space="preserve"> like</w:t>
      </w:r>
      <w:r w:rsidR="00167AFB">
        <w:rPr>
          <w:rFonts w:ascii="Century Gothic" w:hAnsi="Century Gothic" w:cs="Arial"/>
        </w:rPr>
        <w:t xml:space="preserve"> </w:t>
      </w:r>
      <w:r w:rsidR="005C0EBB" w:rsidRPr="00A40589">
        <w:rPr>
          <w:rFonts w:ascii="Century Gothic" w:hAnsi="Century Gothic" w:cs="Arial"/>
        </w:rPr>
        <w:t>BLINK</w:t>
      </w:r>
      <w:r w:rsidR="005C0EBB" w:rsidRPr="00A40589">
        <w:rPr>
          <w:rFonts w:ascii="Century Gothic" w:hAnsi="Century Gothic" w:cs="Arial"/>
          <w:vertAlign w:val="superscript"/>
        </w:rPr>
        <w:t>®</w:t>
      </w:r>
      <w:r w:rsidR="00167AFB" w:rsidRPr="005C0EBB">
        <w:rPr>
          <w:rFonts w:ascii="Century Gothic" w:hAnsi="Century Gothic" w:cs="Arial"/>
        </w:rPr>
        <w:t xml:space="preserve"> </w:t>
      </w:r>
      <w:r w:rsidR="00503967">
        <w:rPr>
          <w:rFonts w:ascii="Century Gothic" w:hAnsi="Century Gothic" w:cs="Arial"/>
        </w:rPr>
        <w:t>come to life</w:t>
      </w:r>
      <w:r w:rsidR="005C0EBB" w:rsidRPr="005C0EBB">
        <w:rPr>
          <w:rFonts w:ascii="Century Gothic" w:hAnsi="Century Gothic" w:cs="Arial"/>
        </w:rPr>
        <w:t>,</w:t>
      </w:r>
      <w:r w:rsidR="00167AFB" w:rsidRPr="005C0EBB">
        <w:rPr>
          <w:rFonts w:ascii="Century Gothic" w:hAnsi="Century Gothic" w:cs="Arial"/>
        </w:rPr>
        <w:t xml:space="preserve"> right here in our neighborhood.</w:t>
      </w:r>
      <w:r w:rsidR="00D96A74" w:rsidRPr="005C0EBB">
        <w:rPr>
          <w:rFonts w:ascii="Century Gothic" w:hAnsi="Century Gothic" w:cs="Arial"/>
        </w:rPr>
        <w:t xml:space="preserve"> </w:t>
      </w:r>
      <w:r w:rsidR="000E401B">
        <w:rPr>
          <w:rFonts w:ascii="Century Gothic" w:hAnsi="Century Gothic"/>
        </w:rPr>
        <w:t xml:space="preserve">Thanks to ArtsWave, </w:t>
      </w:r>
      <w:r w:rsidR="00EF386C">
        <w:rPr>
          <w:rFonts w:ascii="Century Gothic" w:hAnsi="Century Gothic"/>
        </w:rPr>
        <w:t xml:space="preserve">more than 1 million individuals have access to free/low-cost arts activities, and kids across our region benefit from </w:t>
      </w:r>
      <w:r w:rsidR="00805F13">
        <w:rPr>
          <w:rFonts w:ascii="Century Gothic" w:hAnsi="Century Gothic"/>
        </w:rPr>
        <w:t xml:space="preserve">thousands </w:t>
      </w:r>
      <w:r w:rsidR="004C751F">
        <w:rPr>
          <w:rFonts w:ascii="Century Gothic" w:hAnsi="Century Gothic"/>
        </w:rPr>
        <w:t>of arts</w:t>
      </w:r>
      <w:r w:rsidR="00EF386C">
        <w:rPr>
          <w:rFonts w:ascii="Century Gothic" w:hAnsi="Century Gothic"/>
        </w:rPr>
        <w:t xml:space="preserve"> experiences each year</w:t>
      </w:r>
      <w:r w:rsidR="00EF386C">
        <w:rPr>
          <w:rFonts w:ascii="Century Gothic" w:hAnsi="Century Gothic"/>
          <w:color w:val="000000"/>
        </w:rPr>
        <w:t xml:space="preserve">. </w:t>
      </w:r>
    </w:p>
    <w:p w14:paraId="3CABE32D" w14:textId="1EF37D8C" w:rsidR="005527BC" w:rsidRPr="00A40589" w:rsidRDefault="00BD4104" w:rsidP="3F7D903A">
      <w:pPr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 </w:t>
      </w:r>
    </w:p>
    <w:p w14:paraId="778CE0C9" w14:textId="277229A1" w:rsidR="00474278" w:rsidRPr="00A40589" w:rsidRDefault="00474278" w:rsidP="00BE1438">
      <w:pPr>
        <w:rPr>
          <w:rFonts w:ascii="Century Gothic" w:hAnsi="Century Gothic" w:cs="Arial"/>
        </w:rPr>
      </w:pPr>
    </w:p>
    <w:p w14:paraId="09A0C754" w14:textId="68A8ED1D" w:rsidR="00474278" w:rsidRPr="00A40589" w:rsidRDefault="00F45D6C" w:rsidP="00BE1438">
      <w:pPr>
        <w:rPr>
          <w:rFonts w:ascii="Century Gothic" w:hAnsi="Century Gothic" w:cs="Arial"/>
          <w:b/>
        </w:rPr>
      </w:pPr>
      <w:r w:rsidRPr="00A40589">
        <w:rPr>
          <w:rFonts w:ascii="Century Gothic" w:hAnsi="Century Gothic" w:cs="Arial"/>
          <w:b/>
        </w:rPr>
        <w:t>J</w:t>
      </w:r>
      <w:r w:rsidR="00474278" w:rsidRPr="00A40589">
        <w:rPr>
          <w:rFonts w:ascii="Century Gothic" w:hAnsi="Century Gothic" w:cs="Arial"/>
          <w:b/>
        </w:rPr>
        <w:t xml:space="preserve">oin me in </w:t>
      </w:r>
      <w:r w:rsidRPr="00A40589">
        <w:rPr>
          <w:rFonts w:ascii="Century Gothic" w:hAnsi="Century Gothic" w:cs="Arial"/>
          <w:b/>
        </w:rPr>
        <w:t>support of</w:t>
      </w:r>
      <w:r w:rsidR="00474278" w:rsidRPr="00A40589">
        <w:rPr>
          <w:rFonts w:ascii="Century Gothic" w:hAnsi="Century Gothic" w:cs="Arial"/>
          <w:b/>
        </w:rPr>
        <w:t xml:space="preserve"> our community </w:t>
      </w:r>
      <w:r w:rsidRPr="00A40589">
        <w:rPr>
          <w:rFonts w:ascii="Century Gothic" w:hAnsi="Century Gothic" w:cs="Arial"/>
          <w:b/>
        </w:rPr>
        <w:t>with a</w:t>
      </w:r>
      <w:r w:rsidR="000E6FF3" w:rsidRPr="00A40589">
        <w:rPr>
          <w:rFonts w:ascii="Century Gothic" w:hAnsi="Century Gothic" w:cs="Arial"/>
          <w:b/>
        </w:rPr>
        <w:t xml:space="preserve"> </w:t>
      </w:r>
      <w:r w:rsidR="00474278" w:rsidRPr="00A40589">
        <w:rPr>
          <w:rFonts w:ascii="Century Gothic" w:hAnsi="Century Gothic" w:cs="Arial"/>
          <w:b/>
        </w:rPr>
        <w:t>gift to ArtsWave</w:t>
      </w:r>
      <w:r w:rsidRPr="00A40589">
        <w:rPr>
          <w:rFonts w:ascii="Century Gothic" w:hAnsi="Century Gothic" w:cs="Arial"/>
          <w:b/>
        </w:rPr>
        <w:t>.</w:t>
      </w:r>
    </w:p>
    <w:p w14:paraId="780B863A" w14:textId="6F955819" w:rsidR="00474278" w:rsidRPr="00A40589" w:rsidRDefault="00474278" w:rsidP="00BE1438">
      <w:pPr>
        <w:rPr>
          <w:rFonts w:ascii="Century Gothic" w:hAnsi="Century Gothic" w:cs="Arial"/>
        </w:rPr>
      </w:pPr>
    </w:p>
    <w:p w14:paraId="70D5B34E" w14:textId="1E2B3D22" w:rsidR="005527BC" w:rsidRPr="00A40589" w:rsidRDefault="0058452C" w:rsidP="00BE1438">
      <w:pPr>
        <w:rPr>
          <w:rFonts w:ascii="Century Gothic" w:eastAsia="Arial,Calibri" w:hAnsi="Century Gothic" w:cs="Arial,Calibri"/>
        </w:rPr>
      </w:pPr>
      <w:r w:rsidRPr="00A40589">
        <w:rPr>
          <w:rFonts w:ascii="Century Gothic" w:eastAsia="Arial,Calibri" w:hAnsi="Century Gothic" w:cs="Arial,Calibri"/>
        </w:rPr>
        <w:t>Pledging</w:t>
      </w:r>
      <w:r w:rsidR="005527BC" w:rsidRPr="00A40589">
        <w:rPr>
          <w:rFonts w:ascii="Century Gothic" w:eastAsia="Arial,Calibri" w:hAnsi="Century Gothic" w:cs="Arial,Calibri"/>
        </w:rPr>
        <w:t xml:space="preserve"> is simple</w:t>
      </w:r>
      <w:r w:rsidR="000E6FF3" w:rsidRPr="00A40589">
        <w:rPr>
          <w:rFonts w:ascii="Century Gothic" w:eastAsia="Arial,Calibri" w:hAnsi="Century Gothic" w:cs="Arial,Calibri"/>
        </w:rPr>
        <w:t>.</w:t>
      </w:r>
      <w:r w:rsidR="005527BC" w:rsidRPr="00A40589">
        <w:rPr>
          <w:rFonts w:ascii="Century Gothic" w:eastAsia="Arial,Calibri" w:hAnsi="Century Gothic" w:cs="Arial,Calibri"/>
        </w:rPr>
        <w:t xml:space="preserve"> </w:t>
      </w:r>
      <w:r w:rsidR="000E6FF3" w:rsidRPr="00A40589">
        <w:rPr>
          <w:rFonts w:ascii="Century Gothic" w:eastAsia="Arial,Calibri" w:hAnsi="Century Gothic" w:cs="Arial,Calibri"/>
        </w:rPr>
        <w:t>J</w:t>
      </w:r>
      <w:r w:rsidR="005527BC" w:rsidRPr="00A40589">
        <w:rPr>
          <w:rFonts w:ascii="Century Gothic" w:eastAsia="Arial,Calibri" w:hAnsi="Century Gothic" w:cs="Arial,Calibri"/>
        </w:rPr>
        <w:t xml:space="preserve">ust click on the link below to get started. </w:t>
      </w:r>
    </w:p>
    <w:p w14:paraId="4F61AA79" w14:textId="77777777" w:rsidR="005527BC" w:rsidRPr="00A40589" w:rsidRDefault="005527BC" w:rsidP="00BE1438">
      <w:pPr>
        <w:rPr>
          <w:rFonts w:ascii="Century Gothic" w:hAnsi="Century Gothic" w:cs="Arial"/>
        </w:rPr>
      </w:pPr>
    </w:p>
    <w:p w14:paraId="43CCEA48" w14:textId="0A46DD41" w:rsidR="005527BC" w:rsidRPr="00A40589" w:rsidRDefault="00F77757" w:rsidP="00BE1438">
      <w:pPr>
        <w:rPr>
          <w:rFonts w:ascii="Century Gothic" w:eastAsia="Arial,Calibri" w:hAnsi="Century Gothic" w:cs="Arial,Calibri"/>
          <w:b/>
          <w:color w:val="0000FF"/>
          <w:u w:val="single"/>
        </w:rPr>
      </w:pPr>
      <w:r w:rsidRPr="00A40589">
        <w:rPr>
          <w:rFonts w:ascii="Century Gothic" w:eastAsia="Arial,Calibri" w:hAnsi="Century Gothic" w:cs="Arial,Calibri"/>
          <w:b/>
          <w:color w:val="0000FF"/>
          <w:u w:val="single"/>
        </w:rPr>
        <w:t>C</w:t>
      </w:r>
      <w:r w:rsidR="005527BC" w:rsidRPr="00A40589">
        <w:rPr>
          <w:rFonts w:ascii="Century Gothic" w:eastAsia="Arial,Calibri" w:hAnsi="Century Gothic" w:cs="Arial,Calibri"/>
          <w:b/>
          <w:color w:val="0000FF"/>
          <w:u w:val="single"/>
        </w:rPr>
        <w:t>reate your login</w:t>
      </w:r>
    </w:p>
    <w:p w14:paraId="15DCA894" w14:textId="77777777" w:rsidR="005527BC" w:rsidRPr="00A40589" w:rsidRDefault="005527BC" w:rsidP="00BE1438">
      <w:pPr>
        <w:rPr>
          <w:rFonts w:ascii="Century Gothic" w:eastAsia="Times New Roman" w:hAnsi="Century Gothic" w:cs="Arial"/>
          <w:i/>
        </w:rPr>
      </w:pPr>
    </w:p>
    <w:p w14:paraId="4130CD70" w14:textId="20804BE4" w:rsidR="00474278" w:rsidRPr="00A40589" w:rsidRDefault="005527BC" w:rsidP="00BE1438">
      <w:pPr>
        <w:rPr>
          <w:rFonts w:ascii="Century Gothic" w:hAnsi="Century Gothic" w:cs="Arial"/>
        </w:rPr>
      </w:pPr>
      <w:r w:rsidRPr="00A40589">
        <w:rPr>
          <w:rFonts w:ascii="Century Gothic" w:hAnsi="Century Gothic" w:cs="Arial"/>
        </w:rPr>
        <w:t xml:space="preserve">Thank you in advance for your support and generosity toward the ArtsWave </w:t>
      </w:r>
      <w:r w:rsidR="000E6FF3" w:rsidRPr="00A40589">
        <w:rPr>
          <w:rFonts w:ascii="Century Gothic" w:hAnsi="Century Gothic" w:cs="Arial"/>
        </w:rPr>
        <w:t>C</w:t>
      </w:r>
      <w:r w:rsidRPr="00A40589">
        <w:rPr>
          <w:rFonts w:ascii="Century Gothic" w:hAnsi="Century Gothic" w:cs="Arial"/>
        </w:rPr>
        <w:t>ommunity Campaign</w:t>
      </w:r>
      <w:r w:rsidR="00BB7743">
        <w:rPr>
          <w:rFonts w:ascii="Century Gothic" w:hAnsi="Century Gothic" w:cs="Arial"/>
        </w:rPr>
        <w:t>!</w:t>
      </w:r>
    </w:p>
    <w:p w14:paraId="3A60F736" w14:textId="34F89860" w:rsidR="005527BC" w:rsidRPr="00A40589" w:rsidRDefault="005527BC" w:rsidP="00BE1438">
      <w:pPr>
        <w:rPr>
          <w:rFonts w:ascii="Century Gothic" w:hAnsi="Century Gothic" w:cs="Arial"/>
        </w:rPr>
      </w:pPr>
    </w:p>
    <w:p w14:paraId="3FFA78D6" w14:textId="019CACCF" w:rsidR="005527BC" w:rsidRPr="00A40589" w:rsidRDefault="005527BC" w:rsidP="00BE1438">
      <w:pPr>
        <w:rPr>
          <w:rFonts w:ascii="Century Gothic" w:hAnsi="Century Gothic" w:cs="Arial"/>
        </w:rPr>
      </w:pPr>
      <w:r w:rsidRPr="00A40589">
        <w:rPr>
          <w:rFonts w:ascii="Century Gothic" w:hAnsi="Century Gothic" w:cs="Arial"/>
        </w:rPr>
        <w:t>Sincerely</w:t>
      </w:r>
      <w:r w:rsidR="000E6FF3" w:rsidRPr="00A40589">
        <w:rPr>
          <w:rFonts w:ascii="Century Gothic" w:hAnsi="Century Gothic" w:cs="Arial"/>
        </w:rPr>
        <w:t>,</w:t>
      </w:r>
    </w:p>
    <w:p w14:paraId="1221D1D6" w14:textId="367BAB07" w:rsidR="005527BC" w:rsidRPr="00A40589" w:rsidRDefault="005527BC" w:rsidP="00BE1438">
      <w:pPr>
        <w:rPr>
          <w:rFonts w:ascii="Century Gothic" w:hAnsi="Century Gothic" w:cs="Arial"/>
        </w:rPr>
      </w:pPr>
    </w:p>
    <w:p w14:paraId="415CEC6E" w14:textId="5877FBD4" w:rsidR="005527BC" w:rsidRPr="00A40589" w:rsidRDefault="005527BC" w:rsidP="00BE1438">
      <w:pPr>
        <w:rPr>
          <w:rFonts w:ascii="Century Gothic" w:hAnsi="Century Gothic" w:cs="Arial"/>
        </w:rPr>
      </w:pPr>
      <w:r w:rsidRPr="00A40589">
        <w:rPr>
          <w:rFonts w:ascii="Century Gothic" w:hAnsi="Century Gothic" w:cs="Arial"/>
          <w:highlight w:val="yellow"/>
        </w:rPr>
        <w:t>CEO</w:t>
      </w:r>
    </w:p>
    <w:p w14:paraId="0E04E0E4" w14:textId="77777777" w:rsidR="005527BC" w:rsidRPr="00A40589" w:rsidRDefault="005527BC" w:rsidP="00BE1438">
      <w:pPr>
        <w:rPr>
          <w:rFonts w:ascii="Century Gothic" w:hAnsi="Century Gothic" w:cs="Arial"/>
        </w:rPr>
      </w:pPr>
    </w:p>
    <w:p w14:paraId="08462A37" w14:textId="10C22810" w:rsidR="00474278" w:rsidRPr="00A40589" w:rsidRDefault="00474278" w:rsidP="00BE1438">
      <w:pPr>
        <w:rPr>
          <w:rFonts w:ascii="Century Gothic" w:eastAsia="Times New Roman" w:hAnsi="Century Gothic" w:cs="Arial"/>
          <w:sz w:val="24"/>
          <w:szCs w:val="24"/>
        </w:rPr>
      </w:pPr>
      <w:r w:rsidRPr="00A40589">
        <w:rPr>
          <w:rFonts w:ascii="Century Gothic" w:hAnsi="Century Gothic" w:cs="Arial"/>
          <w:b/>
        </w:rPr>
        <w:t xml:space="preserve">Need help? E-mail </w:t>
      </w:r>
      <w:hyperlink r:id="rId14" w:history="1">
        <w:r w:rsidR="00534AD6" w:rsidRPr="00E154EF">
          <w:rPr>
            <w:rStyle w:val="Hyperlink"/>
            <w:rFonts w:ascii="Century Gothic" w:hAnsi="Century Gothic" w:cs="Arial"/>
            <w:b/>
          </w:rPr>
          <w:t>help@artswave.org</w:t>
        </w:r>
      </w:hyperlink>
      <w:r w:rsidRPr="00A40589">
        <w:rPr>
          <w:rFonts w:ascii="Century Gothic" w:hAnsi="Century Gothic" w:cs="Arial"/>
          <w:b/>
        </w:rPr>
        <w:t xml:space="preserve"> or call ArtsWave at 513.871.2787.</w:t>
      </w:r>
      <w:r w:rsidRPr="00A40589">
        <w:rPr>
          <w:rFonts w:ascii="Century Gothic" w:eastAsia="Times New Roman" w:hAnsi="Century Gothic" w:cs="Arial"/>
          <w:sz w:val="24"/>
          <w:szCs w:val="24"/>
        </w:rPr>
        <w:t xml:space="preserve"> </w:t>
      </w:r>
    </w:p>
    <w:p w14:paraId="3929B885" w14:textId="77777777" w:rsidR="00A3195C" w:rsidRPr="00A40589" w:rsidRDefault="00A3195C" w:rsidP="00BE1438">
      <w:pPr>
        <w:rPr>
          <w:rFonts w:ascii="Century Gothic" w:hAnsi="Century Gothic"/>
        </w:rPr>
      </w:pPr>
    </w:p>
    <w:p w14:paraId="7549B418" w14:textId="11A04551" w:rsidR="00A86586" w:rsidRPr="00A40589" w:rsidRDefault="00A86586" w:rsidP="00BE1438">
      <w:pPr>
        <w:pStyle w:val="Heading2"/>
        <w:rPr>
          <w:rFonts w:ascii="Century Gothic" w:hAnsi="Century Gothic"/>
        </w:rPr>
      </w:pPr>
      <w:bookmarkStart w:id="21" w:name="_Toc29308691"/>
      <w:r w:rsidRPr="00A40589">
        <w:rPr>
          <w:rFonts w:ascii="Century Gothic" w:hAnsi="Century Gothic"/>
        </w:rPr>
        <w:t xml:space="preserve">Sample </w:t>
      </w:r>
      <w:proofErr w:type="spellStart"/>
      <w:r w:rsidR="00B12472" w:rsidRPr="00A40589">
        <w:rPr>
          <w:rFonts w:ascii="Century Gothic" w:hAnsi="Century Gothic"/>
        </w:rPr>
        <w:t>Epledge</w:t>
      </w:r>
      <w:proofErr w:type="spellEnd"/>
      <w:r w:rsidRPr="00A40589">
        <w:rPr>
          <w:rFonts w:ascii="Century Gothic" w:hAnsi="Century Gothic"/>
        </w:rPr>
        <w:t xml:space="preserve"> Reminder (Repeat Giver)</w:t>
      </w:r>
      <w:bookmarkEnd w:id="21"/>
    </w:p>
    <w:p w14:paraId="56BC52DB" w14:textId="06672D0E" w:rsidR="00A86586" w:rsidRPr="00A40589" w:rsidRDefault="003A5893" w:rsidP="00BE1438">
      <w:pPr>
        <w:rPr>
          <w:rFonts w:ascii="Century Gothic" w:eastAsia="Times New Roman" w:hAnsi="Century Gothic" w:cs="Arial"/>
        </w:rPr>
      </w:pPr>
      <w:r w:rsidRPr="00A40589">
        <w:rPr>
          <w:rFonts w:ascii="Century Gothic" w:eastAsia="Times New Roman" w:hAnsi="Century Gothic" w:cs="Arial"/>
        </w:rPr>
        <w:t xml:space="preserve">Subject Line: </w:t>
      </w:r>
      <w:r w:rsidR="000D1859" w:rsidRPr="00A40589">
        <w:rPr>
          <w:rFonts w:ascii="Century Gothic" w:eastAsia="Times New Roman" w:hAnsi="Century Gothic" w:cs="Arial"/>
        </w:rPr>
        <w:t xml:space="preserve">ArtsWave </w:t>
      </w:r>
      <w:r w:rsidR="00BE063A" w:rsidRPr="00A40589">
        <w:rPr>
          <w:rFonts w:ascii="Century Gothic" w:eastAsia="Times New Roman" w:hAnsi="Century Gothic" w:cs="Arial"/>
        </w:rPr>
        <w:t>campaign reminder</w:t>
      </w:r>
    </w:p>
    <w:p w14:paraId="6A35B626" w14:textId="77777777" w:rsidR="003A5893" w:rsidRPr="00A40589" w:rsidRDefault="003A5893" w:rsidP="00BE1438">
      <w:pPr>
        <w:rPr>
          <w:rFonts w:ascii="Century Gothic" w:eastAsia="Times New Roman" w:hAnsi="Century Gothic" w:cs="Arial"/>
          <w:b/>
        </w:rPr>
      </w:pPr>
    </w:p>
    <w:p w14:paraId="3BA4C57C" w14:textId="391083FC" w:rsidR="00EF386C" w:rsidRDefault="00A86586" w:rsidP="00EF386C">
      <w:pPr>
        <w:rPr>
          <w:rFonts w:ascii="Century Gothic" w:eastAsiaTheme="minorHAnsi" w:hAnsi="Century Gothic"/>
        </w:rPr>
      </w:pPr>
      <w:r w:rsidRPr="00A40589">
        <w:rPr>
          <w:rFonts w:ascii="Century Gothic" w:eastAsia="Times New Roman" w:hAnsi="Century Gothic" w:cs="Arial"/>
        </w:rPr>
        <w:t xml:space="preserve">Thank you so much for your gift to ArtsWave last year! </w:t>
      </w:r>
      <w:r>
        <w:rPr>
          <w:rFonts w:ascii="Century Gothic" w:hAnsi="Century Gothic"/>
        </w:rPr>
        <w:t xml:space="preserve">Your </w:t>
      </w:r>
      <w:r w:rsidR="00EF386C">
        <w:rPr>
          <w:rFonts w:ascii="Century Gothic" w:hAnsi="Century Gothic"/>
        </w:rPr>
        <w:t xml:space="preserve">generosity supports over 100 organizations with grants and services. Thanks to ArtsWave, more than 1 million individuals have access to free/low-cost arts activities, and kids across our region benefit from </w:t>
      </w:r>
      <w:r w:rsidR="00B82064">
        <w:rPr>
          <w:rFonts w:ascii="Century Gothic" w:hAnsi="Century Gothic"/>
        </w:rPr>
        <w:t>thousands of</w:t>
      </w:r>
      <w:r w:rsidR="00EF386C">
        <w:rPr>
          <w:rFonts w:ascii="Century Gothic" w:hAnsi="Century Gothic"/>
        </w:rPr>
        <w:t xml:space="preserve"> arts experiences each year</w:t>
      </w:r>
      <w:r w:rsidR="00EF386C">
        <w:rPr>
          <w:rFonts w:ascii="Century Gothic" w:hAnsi="Century Gothic"/>
          <w:color w:val="000000"/>
        </w:rPr>
        <w:t xml:space="preserve">. </w:t>
      </w:r>
    </w:p>
    <w:p w14:paraId="73C61233" w14:textId="05996D56" w:rsidR="00A86586" w:rsidRPr="00A40589" w:rsidRDefault="00330CED" w:rsidP="00BE1438">
      <w:pPr>
        <w:rPr>
          <w:rFonts w:ascii="Century Gothic" w:eastAsia="Times New Roman" w:hAnsi="Century Gothic" w:cs="Arial"/>
          <w:b/>
        </w:rPr>
      </w:pPr>
      <w:r w:rsidRPr="00A40589">
        <w:rPr>
          <w:rFonts w:ascii="Century Gothic" w:eastAsia="Times New Roman" w:hAnsi="Century Gothic" w:cs="Arial"/>
          <w:b/>
        </w:rPr>
        <w:t>Support your</w:t>
      </w:r>
      <w:r w:rsidR="00A86586" w:rsidRPr="00A40589">
        <w:rPr>
          <w:rFonts w:ascii="Century Gothic" w:eastAsia="Times New Roman" w:hAnsi="Century Gothic" w:cs="Arial"/>
          <w:b/>
        </w:rPr>
        <w:t xml:space="preserve"> community again </w:t>
      </w:r>
      <w:r w:rsidR="000E6FF3" w:rsidRPr="00A40589">
        <w:rPr>
          <w:rFonts w:ascii="Century Gothic" w:eastAsia="Times New Roman" w:hAnsi="Century Gothic" w:cs="Arial"/>
          <w:b/>
        </w:rPr>
        <w:t>by making</w:t>
      </w:r>
      <w:r w:rsidR="00A86586" w:rsidRPr="00A40589">
        <w:rPr>
          <w:rFonts w:ascii="Century Gothic" w:eastAsia="Times New Roman" w:hAnsi="Century Gothic" w:cs="Arial"/>
          <w:b/>
        </w:rPr>
        <w:t xml:space="preserve"> your </w:t>
      </w:r>
      <w:r w:rsidR="00C11146">
        <w:rPr>
          <w:rFonts w:ascii="Century Gothic" w:eastAsia="Times New Roman" w:hAnsi="Century Gothic" w:cs="Arial"/>
          <w:b/>
        </w:rPr>
        <w:t>2021</w:t>
      </w:r>
      <w:r w:rsidR="00A86586" w:rsidRPr="00A40589">
        <w:rPr>
          <w:rFonts w:ascii="Century Gothic" w:eastAsia="Times New Roman" w:hAnsi="Century Gothic" w:cs="Arial"/>
          <w:b/>
        </w:rPr>
        <w:t xml:space="preserve"> gift to ArtsWave. </w:t>
      </w:r>
    </w:p>
    <w:p w14:paraId="2292F792" w14:textId="7B306025" w:rsidR="00A86586" w:rsidRPr="00A40589" w:rsidRDefault="00A86586" w:rsidP="00BE1438">
      <w:pPr>
        <w:rPr>
          <w:rFonts w:ascii="Century Gothic" w:eastAsia="Times New Roman" w:hAnsi="Century Gothic" w:cs="Arial"/>
        </w:rPr>
      </w:pPr>
    </w:p>
    <w:p w14:paraId="09C85F32" w14:textId="77777777" w:rsidR="00330CED" w:rsidRPr="00A40589" w:rsidRDefault="00330CED" w:rsidP="00330CED">
      <w:pPr>
        <w:rPr>
          <w:rFonts w:ascii="Century Gothic" w:eastAsia="Arial,Calibri" w:hAnsi="Century Gothic" w:cs="Arial,Calibri"/>
        </w:rPr>
      </w:pPr>
      <w:r w:rsidRPr="00A40589">
        <w:rPr>
          <w:rFonts w:ascii="Century Gothic" w:eastAsia="Arial,Calibri" w:hAnsi="Century Gothic" w:cs="Arial,Calibri"/>
        </w:rPr>
        <w:t xml:space="preserve">Making a gift is simple and only takes a minute of your time, just click on the link below to get started. </w:t>
      </w:r>
    </w:p>
    <w:p w14:paraId="66F8B802" w14:textId="77777777" w:rsidR="00330CED" w:rsidRPr="00A40589" w:rsidRDefault="00330CED" w:rsidP="00330CED">
      <w:pPr>
        <w:rPr>
          <w:rFonts w:ascii="Century Gothic" w:eastAsia="Times New Roman" w:hAnsi="Century Gothic" w:cs="Arial"/>
        </w:rPr>
      </w:pPr>
    </w:p>
    <w:p w14:paraId="6EB8236E" w14:textId="77777777" w:rsidR="00330CED" w:rsidRPr="00A40589" w:rsidRDefault="00330CED" w:rsidP="00330CED">
      <w:pPr>
        <w:rPr>
          <w:rFonts w:ascii="Century Gothic" w:eastAsia="Arial,Calibri" w:hAnsi="Century Gothic" w:cs="Arial,Calibri"/>
          <w:b/>
          <w:color w:val="0000FF"/>
          <w:u w:val="single"/>
        </w:rPr>
      </w:pPr>
      <w:r w:rsidRPr="00A40589">
        <w:rPr>
          <w:rFonts w:ascii="Century Gothic" w:eastAsia="Arial,Calibri" w:hAnsi="Century Gothic" w:cs="Arial,Calibri"/>
          <w:b/>
          <w:color w:val="0000FF"/>
          <w:u w:val="single"/>
        </w:rPr>
        <w:t>Create your login</w:t>
      </w:r>
    </w:p>
    <w:p w14:paraId="66540590" w14:textId="77777777" w:rsidR="00A86586" w:rsidRPr="00A40589" w:rsidRDefault="00A86586" w:rsidP="00BE1438">
      <w:pPr>
        <w:rPr>
          <w:rFonts w:ascii="Century Gothic" w:eastAsia="Times New Roman" w:hAnsi="Century Gothic" w:cs="Arial"/>
          <w:i/>
        </w:rPr>
      </w:pPr>
    </w:p>
    <w:p w14:paraId="40664572" w14:textId="6F193B10" w:rsidR="00A86586" w:rsidRPr="00A40589" w:rsidRDefault="00A86586" w:rsidP="00BE1438">
      <w:pPr>
        <w:rPr>
          <w:rFonts w:ascii="Century Gothic" w:eastAsia="Times New Roman" w:hAnsi="Century Gothic" w:cs="Arial"/>
          <w:b/>
        </w:rPr>
      </w:pPr>
      <w:r w:rsidRPr="00A40589">
        <w:rPr>
          <w:rFonts w:ascii="Century Gothic" w:eastAsia="Times New Roman" w:hAnsi="Century Gothic" w:cs="Arial"/>
          <w:b/>
        </w:rPr>
        <w:t xml:space="preserve">Need help? E-mail </w:t>
      </w:r>
      <w:hyperlink r:id="rId15" w:history="1">
        <w:r w:rsidR="00534AD6" w:rsidRPr="00E154EF">
          <w:rPr>
            <w:rStyle w:val="Hyperlink"/>
            <w:rFonts w:ascii="Century Gothic" w:eastAsia="Times New Roman" w:hAnsi="Century Gothic" w:cs="Arial"/>
          </w:rPr>
          <w:t>help@artswave.org</w:t>
        </w:r>
      </w:hyperlink>
      <w:r w:rsidRPr="00A40589">
        <w:rPr>
          <w:rFonts w:ascii="Century Gothic" w:eastAsia="Times New Roman" w:hAnsi="Century Gothic" w:cs="Arial"/>
          <w:b/>
        </w:rPr>
        <w:t xml:space="preserve"> or call ArtsWave at 513.871.2787.</w:t>
      </w:r>
    </w:p>
    <w:p w14:paraId="430C17AC" w14:textId="263E979E" w:rsidR="00375492" w:rsidRPr="00A40589" w:rsidRDefault="00375492" w:rsidP="00BE1438">
      <w:pPr>
        <w:rPr>
          <w:rFonts w:ascii="Century Gothic" w:eastAsia="Times New Roman" w:hAnsi="Century Gothic" w:cs="Arial"/>
          <w:sz w:val="24"/>
          <w:szCs w:val="24"/>
        </w:rPr>
      </w:pPr>
    </w:p>
    <w:p w14:paraId="7F54539D" w14:textId="5A2E2FD9" w:rsidR="00330CED" w:rsidRPr="00A40589" w:rsidRDefault="3F7D903A" w:rsidP="3F7D903A">
      <w:pPr>
        <w:rPr>
          <w:rFonts w:ascii="Century Gothic" w:eastAsia="Times New Roman" w:hAnsi="Century Gothic" w:cs="Arial"/>
          <w:b/>
          <w:bCs/>
        </w:rPr>
      </w:pPr>
      <w:r w:rsidRPr="00A40589">
        <w:rPr>
          <w:rFonts w:ascii="Century Gothic" w:eastAsia="Times New Roman" w:hAnsi="Century Gothic" w:cs="Arial"/>
        </w:rPr>
        <w:t>P.S. Check out ArtsWave</w:t>
      </w:r>
      <w:r w:rsidR="00025C38">
        <w:rPr>
          <w:rFonts w:ascii="Century Gothic" w:eastAsia="Times New Roman" w:hAnsi="Century Gothic" w:cs="Arial"/>
        </w:rPr>
        <w:t>’s</w:t>
      </w:r>
      <w:r w:rsidRPr="00A40589">
        <w:rPr>
          <w:rFonts w:ascii="Century Gothic" w:eastAsia="Times New Roman" w:hAnsi="Century Gothic" w:cs="Arial"/>
        </w:rPr>
        <w:t xml:space="preserve"> donor benefits that can keep you connected to the arts all year long</w:t>
      </w:r>
      <w:r w:rsidR="002F2044">
        <w:rPr>
          <w:rFonts w:ascii="Century Gothic" w:eastAsia="Times New Roman" w:hAnsi="Century Gothic" w:cs="Arial"/>
        </w:rPr>
        <w:t>.</w:t>
      </w:r>
    </w:p>
    <w:p w14:paraId="568A6030" w14:textId="77777777" w:rsidR="00A86586" w:rsidRPr="00A40589" w:rsidRDefault="00A86586" w:rsidP="00BE1438">
      <w:pPr>
        <w:rPr>
          <w:rFonts w:ascii="Century Gothic" w:eastAsia="Times New Roman" w:hAnsi="Century Gothic" w:cs="Arial"/>
          <w:sz w:val="24"/>
          <w:szCs w:val="24"/>
        </w:rPr>
      </w:pPr>
    </w:p>
    <w:p w14:paraId="4EEF2967" w14:textId="0B708F6F" w:rsidR="00DA4F21" w:rsidRPr="00A40589" w:rsidRDefault="3F7D903A" w:rsidP="00BE1438">
      <w:pPr>
        <w:pStyle w:val="Heading1"/>
        <w:rPr>
          <w:rFonts w:ascii="Century Gothic" w:hAnsi="Century Gothic"/>
        </w:rPr>
      </w:pPr>
      <w:bookmarkStart w:id="22" w:name="_Toc29308692"/>
      <w:r w:rsidRPr="00A40589">
        <w:rPr>
          <w:rFonts w:ascii="Century Gothic" w:hAnsi="Century Gothic"/>
        </w:rPr>
        <w:t>Thank You Letters/Emails</w:t>
      </w:r>
      <w:bookmarkEnd w:id="22"/>
    </w:p>
    <w:p w14:paraId="48142EA2" w14:textId="77777777" w:rsidR="00DA4F21" w:rsidRPr="00A40589" w:rsidRDefault="00DA4F21" w:rsidP="00BE1438">
      <w:pPr>
        <w:rPr>
          <w:rFonts w:ascii="Century Gothic" w:hAnsi="Century Gothic" w:cs="Arial"/>
          <w:b/>
          <w:color w:val="FF0000"/>
        </w:rPr>
      </w:pPr>
    </w:p>
    <w:p w14:paraId="4871AA26" w14:textId="4F701A49" w:rsidR="00DA4F21" w:rsidRPr="00A40589" w:rsidRDefault="00DA4F21" w:rsidP="00BE1438">
      <w:pPr>
        <w:pStyle w:val="Heading2"/>
        <w:rPr>
          <w:rFonts w:ascii="Century Gothic" w:hAnsi="Century Gothic"/>
        </w:rPr>
      </w:pPr>
      <w:bookmarkStart w:id="23" w:name="_Toc29308693"/>
      <w:r w:rsidRPr="00A40589">
        <w:rPr>
          <w:rFonts w:ascii="Century Gothic" w:hAnsi="Century Gothic"/>
        </w:rPr>
        <w:t>Sample Thank You</w:t>
      </w:r>
      <w:bookmarkEnd w:id="23"/>
    </w:p>
    <w:p w14:paraId="1AAD3F49" w14:textId="1F1CFC79" w:rsidR="00153ED4" w:rsidRPr="00A40589" w:rsidRDefault="003A5893" w:rsidP="00BE1438">
      <w:pPr>
        <w:rPr>
          <w:rFonts w:ascii="Century Gothic" w:hAnsi="Century Gothic" w:cs="Arial"/>
        </w:rPr>
      </w:pPr>
      <w:r w:rsidRPr="00A40589">
        <w:rPr>
          <w:rFonts w:ascii="Century Gothic" w:hAnsi="Century Gothic" w:cs="Arial"/>
        </w:rPr>
        <w:t xml:space="preserve">Subject Line: Thank You for your gift to ArtsWave! </w:t>
      </w:r>
    </w:p>
    <w:p w14:paraId="7B237C71" w14:textId="77777777" w:rsidR="003A5893" w:rsidRPr="00A40589" w:rsidRDefault="003A5893" w:rsidP="00BE1438">
      <w:pPr>
        <w:rPr>
          <w:rFonts w:ascii="Century Gothic" w:hAnsi="Century Gothic"/>
        </w:rPr>
      </w:pPr>
    </w:p>
    <w:p w14:paraId="4B9943E7" w14:textId="77777777" w:rsidR="00DA4F21" w:rsidRPr="00A40589" w:rsidRDefault="00DA4F21" w:rsidP="00BE1438">
      <w:pPr>
        <w:rPr>
          <w:rFonts w:ascii="Century Gothic" w:hAnsi="Century Gothic" w:cs="Arial"/>
        </w:rPr>
      </w:pPr>
      <w:r w:rsidRPr="00A40589">
        <w:rPr>
          <w:rFonts w:ascii="Century Gothic" w:hAnsi="Century Gothic" w:cs="Arial"/>
        </w:rPr>
        <w:t xml:space="preserve">Dear </w:t>
      </w:r>
      <w:r w:rsidRPr="00A40589">
        <w:rPr>
          <w:rFonts w:ascii="Century Gothic" w:hAnsi="Century Gothic" w:cs="Arial"/>
          <w:highlight w:val="yellow"/>
        </w:rPr>
        <w:t>(Employee name)</w:t>
      </w:r>
      <w:r w:rsidRPr="00A40589">
        <w:rPr>
          <w:rFonts w:ascii="Century Gothic" w:hAnsi="Century Gothic" w:cs="Arial"/>
        </w:rPr>
        <w:t>:</w:t>
      </w:r>
    </w:p>
    <w:p w14:paraId="51CED56D" w14:textId="77777777" w:rsidR="00DA4F21" w:rsidRPr="00A40589" w:rsidRDefault="00DA4F21" w:rsidP="00BE1438">
      <w:pPr>
        <w:rPr>
          <w:rFonts w:ascii="Century Gothic" w:hAnsi="Century Gothic" w:cs="Arial"/>
        </w:rPr>
      </w:pPr>
    </w:p>
    <w:p w14:paraId="5A5C0E34" w14:textId="77777777" w:rsidR="00A9193F" w:rsidRDefault="00153ED4" w:rsidP="00BE1438">
      <w:pPr>
        <w:rPr>
          <w:rFonts w:ascii="Century Gothic" w:hAnsi="Century Gothic" w:cs="Arial"/>
        </w:rPr>
      </w:pPr>
      <w:r w:rsidRPr="00A40589">
        <w:rPr>
          <w:rFonts w:ascii="Century Gothic" w:hAnsi="Century Gothic" w:cs="Arial"/>
        </w:rPr>
        <w:t>Thank you so much</w:t>
      </w:r>
      <w:r w:rsidR="00DA4F21" w:rsidRPr="00A40589">
        <w:rPr>
          <w:rFonts w:ascii="Century Gothic" w:hAnsi="Century Gothic" w:cs="Arial"/>
        </w:rPr>
        <w:t xml:space="preserve"> for your generous support during </w:t>
      </w:r>
      <w:r w:rsidR="00DA4F21" w:rsidRPr="00A40589">
        <w:rPr>
          <w:rFonts w:ascii="Century Gothic" w:hAnsi="Century Gothic" w:cs="Arial"/>
          <w:highlight w:val="yellow"/>
        </w:rPr>
        <w:t>XYZ Company’s</w:t>
      </w:r>
      <w:r w:rsidR="00DA4F21" w:rsidRPr="00A40589">
        <w:rPr>
          <w:rFonts w:ascii="Century Gothic" w:hAnsi="Century Gothic" w:cs="Arial"/>
        </w:rPr>
        <w:t xml:space="preserve"> </w:t>
      </w:r>
      <w:r w:rsidR="00C11146">
        <w:rPr>
          <w:rFonts w:ascii="Century Gothic" w:hAnsi="Century Gothic" w:cs="Arial"/>
        </w:rPr>
        <w:t>2021</w:t>
      </w:r>
      <w:r w:rsidR="00DA4F21" w:rsidRPr="00A40589">
        <w:rPr>
          <w:rFonts w:ascii="Century Gothic" w:hAnsi="Century Gothic" w:cs="Arial"/>
        </w:rPr>
        <w:t xml:space="preserve"> ArtsWave Campaign! This year we raised an impressive </w:t>
      </w:r>
      <w:r w:rsidR="00AA59AB" w:rsidRPr="00A40589">
        <w:rPr>
          <w:rFonts w:ascii="Century Gothic" w:hAnsi="Century Gothic" w:cs="Arial"/>
          <w:highlight w:val="yellow"/>
        </w:rPr>
        <w:t>$___</w:t>
      </w:r>
      <w:r w:rsidR="00DA4F21" w:rsidRPr="00A40589">
        <w:rPr>
          <w:rFonts w:ascii="Century Gothic" w:hAnsi="Century Gothic" w:cs="Arial"/>
        </w:rPr>
        <w:t>, whic</w:t>
      </w:r>
      <w:r w:rsidR="005A6A66" w:rsidRPr="00A40589">
        <w:rPr>
          <w:rFonts w:ascii="Century Gothic" w:hAnsi="Century Gothic" w:cs="Arial"/>
        </w:rPr>
        <w:t>h will help support more than 1</w:t>
      </w:r>
      <w:r w:rsidR="00A24816" w:rsidRPr="00A40589">
        <w:rPr>
          <w:rFonts w:ascii="Century Gothic" w:hAnsi="Century Gothic" w:cs="Arial"/>
        </w:rPr>
        <w:t>0</w:t>
      </w:r>
      <w:r w:rsidR="00DA4F21" w:rsidRPr="00A40589">
        <w:rPr>
          <w:rFonts w:ascii="Century Gothic" w:hAnsi="Century Gothic" w:cs="Arial"/>
        </w:rPr>
        <w:t xml:space="preserve">0 local arts organizations </w:t>
      </w:r>
      <w:r w:rsidR="00A24816" w:rsidRPr="00A40589">
        <w:rPr>
          <w:rFonts w:ascii="Century Gothic" w:hAnsi="Century Gothic" w:cs="Arial"/>
        </w:rPr>
        <w:t xml:space="preserve">making an impact </w:t>
      </w:r>
      <w:r w:rsidR="00DA4F21" w:rsidRPr="00A40589">
        <w:rPr>
          <w:rFonts w:ascii="Century Gothic" w:hAnsi="Century Gothic" w:cs="Arial"/>
        </w:rPr>
        <w:t xml:space="preserve">across </w:t>
      </w:r>
      <w:r w:rsidR="00F05E3E">
        <w:rPr>
          <w:rFonts w:ascii="Century Gothic" w:hAnsi="Century Gothic" w:cs="Arial"/>
        </w:rPr>
        <w:t xml:space="preserve">the </w:t>
      </w:r>
      <w:r w:rsidR="00DA4F21" w:rsidRPr="00A40589">
        <w:rPr>
          <w:rFonts w:ascii="Century Gothic" w:hAnsi="Century Gothic" w:cs="Arial"/>
        </w:rPr>
        <w:t>Cincinnati</w:t>
      </w:r>
      <w:r w:rsidR="00F05E3E">
        <w:rPr>
          <w:rFonts w:ascii="Century Gothic" w:hAnsi="Century Gothic" w:cs="Arial"/>
        </w:rPr>
        <w:t xml:space="preserve"> region</w:t>
      </w:r>
      <w:r w:rsidR="00DA4F21" w:rsidRPr="00A40589">
        <w:rPr>
          <w:rFonts w:ascii="Century Gothic" w:hAnsi="Century Gothic" w:cs="Arial"/>
        </w:rPr>
        <w:t>.</w:t>
      </w:r>
    </w:p>
    <w:p w14:paraId="5D300302" w14:textId="77777777" w:rsidR="00A9193F" w:rsidRDefault="00A9193F" w:rsidP="00BE1438">
      <w:pPr>
        <w:rPr>
          <w:rFonts w:ascii="Century Gothic" w:hAnsi="Century Gothic" w:cs="Arial"/>
        </w:rPr>
      </w:pPr>
    </w:p>
    <w:p w14:paraId="15F05120" w14:textId="77777777" w:rsidR="00A9193F" w:rsidRPr="00101C78" w:rsidRDefault="00A9193F" w:rsidP="00A9193F">
      <w:pPr>
        <w:rPr>
          <w:rFonts w:ascii="Century Gothic" w:hAnsi="Century Gothic" w:cs="Arial"/>
        </w:rPr>
      </w:pPr>
      <w:r w:rsidRPr="00101C78">
        <w:rPr>
          <w:rFonts w:ascii="Century Gothic" w:hAnsi="Century Gothic" w:cs="Arial"/>
        </w:rPr>
        <w:t>The past year has brought unprecedented disruption to the arts, with drastic reductions to audience capacity still in effect for theaters and groups. Ingenuity abounds as organizations change in response.</w:t>
      </w:r>
    </w:p>
    <w:p w14:paraId="3F64F398" w14:textId="77777777" w:rsidR="00A9193F" w:rsidRPr="00101C78" w:rsidRDefault="00A9193F" w:rsidP="00A9193F">
      <w:pPr>
        <w:rPr>
          <w:rFonts w:ascii="Century Gothic" w:hAnsi="Century Gothic" w:cs="Arial"/>
        </w:rPr>
      </w:pPr>
    </w:p>
    <w:p w14:paraId="1EE1E630" w14:textId="31753443" w:rsidR="00A9193F" w:rsidRDefault="00B33E97" w:rsidP="00A9193F">
      <w:pPr>
        <w:rPr>
          <w:rFonts w:ascii="Century Gothic" w:hAnsi="Century Gothic" w:cs="Arial"/>
        </w:rPr>
      </w:pPr>
      <w:r>
        <w:rPr>
          <w:rFonts w:ascii="Century Gothic" w:hAnsi="Century Gothic" w:cs="Arial"/>
        </w:rPr>
        <w:t>A</w:t>
      </w:r>
      <w:r w:rsidR="00A9193F" w:rsidRPr="00101C78">
        <w:rPr>
          <w:rFonts w:ascii="Century Gothic" w:hAnsi="Century Gothic" w:cs="Arial"/>
        </w:rPr>
        <w:t xml:space="preserve"> successful </w:t>
      </w:r>
      <w:proofErr w:type="spellStart"/>
      <w:r w:rsidR="00A9193F" w:rsidRPr="00101C78">
        <w:rPr>
          <w:rFonts w:ascii="Century Gothic" w:hAnsi="Century Gothic" w:cs="Arial"/>
        </w:rPr>
        <w:t>re-stART</w:t>
      </w:r>
      <w:proofErr w:type="spellEnd"/>
      <w:r w:rsidR="00A9193F" w:rsidRPr="00101C78">
        <w:rPr>
          <w:rFonts w:ascii="Century Gothic" w:hAnsi="Century Gothic" w:cs="Arial"/>
        </w:rPr>
        <w:t xml:space="preserve"> in the arts </w:t>
      </w:r>
      <w:r w:rsidR="003468B7">
        <w:rPr>
          <w:rFonts w:ascii="Century Gothic" w:hAnsi="Century Gothic" w:cs="Arial"/>
        </w:rPr>
        <w:t>can happen now</w:t>
      </w:r>
      <w:r w:rsidR="00A9193F" w:rsidRPr="00101C78">
        <w:rPr>
          <w:rFonts w:ascii="Century Gothic" w:hAnsi="Century Gothic" w:cs="Arial"/>
        </w:rPr>
        <w:t xml:space="preserve"> with the continued contributions of ArtsWave donors like you.</w:t>
      </w:r>
    </w:p>
    <w:p w14:paraId="5B487C5A" w14:textId="77777777" w:rsidR="00A9193F" w:rsidRDefault="00A9193F" w:rsidP="00A9193F">
      <w:pPr>
        <w:rPr>
          <w:rFonts w:ascii="Century Gothic" w:eastAsiaTheme="minorHAnsi" w:hAnsi="Century Gothic"/>
        </w:rPr>
      </w:pPr>
    </w:p>
    <w:p w14:paraId="645103C7" w14:textId="75F276D5" w:rsidR="00375566" w:rsidRPr="00304089" w:rsidRDefault="00A9193F" w:rsidP="00BE1438">
      <w:pPr>
        <w:rPr>
          <w:rFonts w:ascii="Century Gothic" w:eastAsiaTheme="minorHAnsi" w:hAnsi="Century Gothic"/>
        </w:rPr>
      </w:pPr>
      <w:r>
        <w:rPr>
          <w:rFonts w:ascii="Century Gothic" w:eastAsiaTheme="minorHAnsi" w:hAnsi="Century Gothic"/>
        </w:rPr>
        <w:t>A gift to the arts is an investment in Greater Cincinnati and its future!</w:t>
      </w:r>
    </w:p>
    <w:p w14:paraId="64AC4370" w14:textId="3540B571" w:rsidR="00DA4F21" w:rsidRPr="00A40589" w:rsidRDefault="00DA4F21" w:rsidP="00BE1438">
      <w:pPr>
        <w:rPr>
          <w:rFonts w:ascii="Century Gothic" w:hAnsi="Century Gothic" w:cs="Arial"/>
        </w:rPr>
      </w:pPr>
    </w:p>
    <w:p w14:paraId="58D9A189" w14:textId="77777777" w:rsidR="00DD782A" w:rsidRPr="00A40589" w:rsidRDefault="00DD782A" w:rsidP="00BE1438">
      <w:pPr>
        <w:rPr>
          <w:rFonts w:ascii="Century Gothic" w:hAnsi="Century Gothic" w:cs="Arial"/>
          <w:iCs/>
        </w:rPr>
      </w:pPr>
      <w:r w:rsidRPr="00A40589">
        <w:rPr>
          <w:rFonts w:ascii="Century Gothic" w:hAnsi="Century Gothic" w:cs="Arial"/>
        </w:rPr>
        <w:t>[</w:t>
      </w:r>
      <w:r w:rsidRPr="00A40589">
        <w:rPr>
          <w:rFonts w:ascii="Century Gothic" w:hAnsi="Century Gothic" w:cs="Arial"/>
          <w:highlight w:val="yellow"/>
        </w:rPr>
        <w:t>OPTIONAL</w:t>
      </w:r>
      <w:r w:rsidRPr="00A40589">
        <w:rPr>
          <w:rFonts w:ascii="Century Gothic" w:hAnsi="Century Gothic" w:cs="Arial"/>
        </w:rPr>
        <w:t xml:space="preserve">] </w:t>
      </w:r>
      <w:r w:rsidR="00153ED4" w:rsidRPr="00A40589">
        <w:rPr>
          <w:rFonts w:ascii="Century Gothic" w:hAnsi="Century Gothic" w:cs="Arial"/>
        </w:rPr>
        <w:t xml:space="preserve">Please join me and the campaign team on </w:t>
      </w:r>
      <w:r w:rsidR="00153ED4" w:rsidRPr="00A40589">
        <w:rPr>
          <w:rFonts w:ascii="Century Gothic" w:hAnsi="Century Gothic" w:cs="Arial"/>
          <w:iCs/>
          <w:highlight w:val="yellow"/>
        </w:rPr>
        <w:t>(date and time)</w:t>
      </w:r>
      <w:r w:rsidR="00153ED4" w:rsidRPr="00A40589">
        <w:rPr>
          <w:rFonts w:ascii="Century Gothic" w:hAnsi="Century Gothic" w:cs="Arial"/>
          <w:iCs/>
        </w:rPr>
        <w:t xml:space="preserve"> for a campaign celebration. I look forward to thanking you for a job well done! </w:t>
      </w:r>
    </w:p>
    <w:p w14:paraId="77CE7F32" w14:textId="77777777" w:rsidR="00DD782A" w:rsidRPr="00A40589" w:rsidRDefault="00DD782A" w:rsidP="00BE1438">
      <w:pPr>
        <w:rPr>
          <w:rFonts w:ascii="Century Gothic" w:hAnsi="Century Gothic" w:cs="Arial"/>
          <w:iCs/>
        </w:rPr>
      </w:pPr>
    </w:p>
    <w:p w14:paraId="158AE976" w14:textId="25068B71" w:rsidR="00DA4F21" w:rsidRPr="00A40589" w:rsidRDefault="00DA4F21" w:rsidP="00BE1438">
      <w:pPr>
        <w:rPr>
          <w:rFonts w:ascii="Century Gothic" w:hAnsi="Century Gothic" w:cs="Arial"/>
        </w:rPr>
      </w:pPr>
    </w:p>
    <w:p w14:paraId="0D2B1150" w14:textId="77777777" w:rsidR="00DA4F21" w:rsidRPr="00A40589" w:rsidRDefault="00DA4F21" w:rsidP="00BE1438">
      <w:pPr>
        <w:rPr>
          <w:rFonts w:ascii="Century Gothic" w:hAnsi="Century Gothic" w:cs="Arial"/>
        </w:rPr>
      </w:pPr>
      <w:r w:rsidRPr="00A40589">
        <w:rPr>
          <w:rFonts w:ascii="Century Gothic" w:hAnsi="Century Gothic" w:cs="Arial"/>
        </w:rPr>
        <w:t>Sincerely,</w:t>
      </w:r>
    </w:p>
    <w:p w14:paraId="78F999B1" w14:textId="060357E2" w:rsidR="00DA4F21" w:rsidRPr="00304089" w:rsidRDefault="00DA4F21" w:rsidP="00304089">
      <w:pPr>
        <w:rPr>
          <w:rFonts w:ascii="Century Gothic" w:hAnsi="Century Gothic" w:cs="Arial"/>
        </w:rPr>
      </w:pPr>
      <w:r w:rsidRPr="00A40589">
        <w:rPr>
          <w:rFonts w:ascii="Century Gothic" w:hAnsi="Century Gothic" w:cs="Arial"/>
          <w:highlight w:val="yellow"/>
        </w:rPr>
        <w:t>CEO</w:t>
      </w:r>
    </w:p>
    <w:p w14:paraId="1A8A03E7" w14:textId="77777777" w:rsidR="00DA4F21" w:rsidRPr="00A40589" w:rsidRDefault="00DA4F21" w:rsidP="00BE1438">
      <w:pPr>
        <w:pStyle w:val="Heading2"/>
        <w:rPr>
          <w:rFonts w:ascii="Century Gothic" w:hAnsi="Century Gothic"/>
          <w:lang w:eastAsia="x-none"/>
        </w:rPr>
      </w:pPr>
      <w:bookmarkStart w:id="24" w:name="_Toc29308694"/>
      <w:r w:rsidRPr="00A40589">
        <w:rPr>
          <w:rFonts w:ascii="Century Gothic" w:hAnsi="Century Gothic"/>
        </w:rPr>
        <w:t>Sample Thank You (Short)</w:t>
      </w:r>
      <w:bookmarkEnd w:id="24"/>
    </w:p>
    <w:p w14:paraId="3A8562B4" w14:textId="77777777" w:rsidR="003A5893" w:rsidRPr="00A40589" w:rsidRDefault="003A5893" w:rsidP="003A5893">
      <w:pPr>
        <w:rPr>
          <w:rFonts w:ascii="Century Gothic" w:hAnsi="Century Gothic" w:cs="Arial"/>
        </w:rPr>
      </w:pPr>
      <w:r w:rsidRPr="00A40589">
        <w:rPr>
          <w:rFonts w:ascii="Century Gothic" w:hAnsi="Century Gothic" w:cs="Arial"/>
        </w:rPr>
        <w:t xml:space="preserve">Subject Line: Thank You for your gift to ArtsWave! </w:t>
      </w:r>
    </w:p>
    <w:p w14:paraId="02B354F5" w14:textId="77777777" w:rsidR="003A5893" w:rsidRPr="00A40589" w:rsidRDefault="003A5893" w:rsidP="00BE1438">
      <w:pPr>
        <w:rPr>
          <w:rFonts w:ascii="Century Gothic" w:hAnsi="Century Gothic" w:cs="Arial"/>
          <w:b/>
        </w:rPr>
      </w:pPr>
    </w:p>
    <w:p w14:paraId="7C2D1699" w14:textId="77777777" w:rsidR="00DA4F21" w:rsidRPr="00A40589" w:rsidRDefault="00DA4F21" w:rsidP="00BE1438">
      <w:pPr>
        <w:rPr>
          <w:rFonts w:ascii="Century Gothic" w:hAnsi="Century Gothic" w:cs="Arial"/>
        </w:rPr>
      </w:pPr>
      <w:r w:rsidRPr="00A40589">
        <w:rPr>
          <w:rFonts w:ascii="Century Gothic" w:hAnsi="Century Gothic" w:cs="Arial"/>
        </w:rPr>
        <w:t xml:space="preserve">Dear </w:t>
      </w:r>
      <w:r w:rsidRPr="00A40589">
        <w:rPr>
          <w:rFonts w:ascii="Century Gothic" w:hAnsi="Century Gothic" w:cs="Arial"/>
          <w:highlight w:val="yellow"/>
        </w:rPr>
        <w:t>Employee Name</w:t>
      </w:r>
      <w:r w:rsidRPr="00A40589">
        <w:rPr>
          <w:rFonts w:ascii="Century Gothic" w:hAnsi="Century Gothic" w:cs="Arial"/>
        </w:rPr>
        <w:t xml:space="preserve">: </w:t>
      </w:r>
    </w:p>
    <w:p w14:paraId="68C8DD3F" w14:textId="77777777" w:rsidR="00DA4F21" w:rsidRPr="00A40589" w:rsidRDefault="00DA4F21" w:rsidP="00BE1438">
      <w:pPr>
        <w:rPr>
          <w:rFonts w:ascii="Century Gothic" w:hAnsi="Century Gothic" w:cs="Arial"/>
        </w:rPr>
      </w:pPr>
    </w:p>
    <w:p w14:paraId="0A35C09E" w14:textId="0631FD8C" w:rsidR="00DD782A" w:rsidRPr="00A40589" w:rsidRDefault="3F7D903A" w:rsidP="3F7D903A">
      <w:pPr>
        <w:rPr>
          <w:rFonts w:ascii="Century Gothic" w:hAnsi="Century Gothic" w:cs="Arial"/>
        </w:rPr>
      </w:pPr>
      <w:r w:rsidRPr="00A40589">
        <w:rPr>
          <w:rFonts w:ascii="Century Gothic" w:hAnsi="Century Gothic" w:cs="Arial"/>
        </w:rPr>
        <w:t xml:space="preserve">Thank you for your generous support during </w:t>
      </w:r>
      <w:r w:rsidRPr="00F05E3E">
        <w:rPr>
          <w:rFonts w:ascii="Century Gothic" w:hAnsi="Century Gothic" w:cs="Arial"/>
          <w:highlight w:val="yellow"/>
        </w:rPr>
        <w:t>XYZ Company’s</w:t>
      </w:r>
      <w:r w:rsidRPr="00A40589">
        <w:rPr>
          <w:rFonts w:ascii="Century Gothic" w:hAnsi="Century Gothic" w:cs="Arial"/>
        </w:rPr>
        <w:t xml:space="preserve"> </w:t>
      </w:r>
      <w:r w:rsidR="00C11146">
        <w:rPr>
          <w:rFonts w:ascii="Century Gothic" w:hAnsi="Century Gothic" w:cs="Arial"/>
        </w:rPr>
        <w:t>2021</w:t>
      </w:r>
      <w:r w:rsidRPr="00A40589">
        <w:rPr>
          <w:rFonts w:ascii="Century Gothic" w:hAnsi="Century Gothic" w:cs="Arial"/>
        </w:rPr>
        <w:t xml:space="preserve"> ArtsWave Campaign! Because of the support of our employees, we raised an impressive </w:t>
      </w:r>
      <w:r w:rsidRPr="00A40589">
        <w:rPr>
          <w:rFonts w:ascii="Century Gothic" w:hAnsi="Century Gothic" w:cs="Arial"/>
          <w:highlight w:val="yellow"/>
        </w:rPr>
        <w:t>$___</w:t>
      </w:r>
      <w:r w:rsidRPr="00A40589">
        <w:rPr>
          <w:rFonts w:ascii="Century Gothic" w:hAnsi="Century Gothic" w:cs="Arial"/>
        </w:rPr>
        <w:t xml:space="preserve">, which will help support more than 100 local arts organizations making an impact across Greater Cincinnati. </w:t>
      </w:r>
    </w:p>
    <w:p w14:paraId="5073A4BA" w14:textId="77777777" w:rsidR="00DD782A" w:rsidRPr="00A40589" w:rsidRDefault="00DD782A" w:rsidP="00BE1438">
      <w:pPr>
        <w:rPr>
          <w:rFonts w:ascii="Century Gothic" w:hAnsi="Century Gothic" w:cs="Arial"/>
        </w:rPr>
      </w:pPr>
    </w:p>
    <w:p w14:paraId="021CC71B" w14:textId="77777777" w:rsidR="00DD782A" w:rsidRPr="00A40589" w:rsidRDefault="00DD782A" w:rsidP="00BE1438">
      <w:pPr>
        <w:rPr>
          <w:rFonts w:ascii="Century Gothic" w:hAnsi="Century Gothic" w:cs="Arial"/>
          <w:iCs/>
        </w:rPr>
      </w:pPr>
      <w:r w:rsidRPr="00A40589">
        <w:rPr>
          <w:rFonts w:ascii="Century Gothic" w:hAnsi="Century Gothic" w:cs="Arial"/>
        </w:rPr>
        <w:t>[</w:t>
      </w:r>
      <w:r w:rsidRPr="00A40589">
        <w:rPr>
          <w:rFonts w:ascii="Century Gothic" w:hAnsi="Century Gothic" w:cs="Arial"/>
          <w:highlight w:val="yellow"/>
        </w:rPr>
        <w:t>Optional</w:t>
      </w:r>
      <w:r w:rsidRPr="00A40589">
        <w:rPr>
          <w:rFonts w:ascii="Century Gothic" w:hAnsi="Century Gothic" w:cs="Arial"/>
        </w:rPr>
        <w:t xml:space="preserve">] </w:t>
      </w:r>
      <w:r w:rsidR="00DA4F21" w:rsidRPr="00A40589">
        <w:rPr>
          <w:rFonts w:ascii="Century Gothic" w:hAnsi="Century Gothic" w:cs="Arial"/>
        </w:rPr>
        <w:t xml:space="preserve">Please join me and the campaign team on </w:t>
      </w:r>
      <w:r w:rsidR="00DA4F21" w:rsidRPr="00A40589">
        <w:rPr>
          <w:rFonts w:ascii="Century Gothic" w:hAnsi="Century Gothic" w:cs="Arial"/>
          <w:iCs/>
          <w:highlight w:val="yellow"/>
        </w:rPr>
        <w:t>(date and time)</w:t>
      </w:r>
      <w:r w:rsidR="00DA4F21" w:rsidRPr="00A40589">
        <w:rPr>
          <w:rFonts w:ascii="Century Gothic" w:hAnsi="Century Gothic" w:cs="Arial"/>
          <w:iCs/>
        </w:rPr>
        <w:t xml:space="preserve"> for a campaign celebration. I look forward to thanking you for a job well done! </w:t>
      </w:r>
    </w:p>
    <w:p w14:paraId="4C46ECFD" w14:textId="77777777" w:rsidR="00DD782A" w:rsidRPr="00A40589" w:rsidRDefault="00DD782A" w:rsidP="00BE1438">
      <w:pPr>
        <w:rPr>
          <w:rFonts w:ascii="Century Gothic" w:hAnsi="Century Gothic" w:cs="Arial"/>
          <w:iCs/>
        </w:rPr>
      </w:pPr>
    </w:p>
    <w:p w14:paraId="3643C76A" w14:textId="77777777" w:rsidR="00DA4F21" w:rsidRPr="00A40589" w:rsidRDefault="00DA4F21" w:rsidP="00BE1438">
      <w:pPr>
        <w:rPr>
          <w:rFonts w:ascii="Century Gothic" w:hAnsi="Century Gothic" w:cs="Arial"/>
          <w:iCs/>
        </w:rPr>
      </w:pPr>
    </w:p>
    <w:p w14:paraId="6145FD9B" w14:textId="77777777" w:rsidR="00DA4F21" w:rsidRPr="00A40589" w:rsidRDefault="00DA4F21" w:rsidP="00BE1438">
      <w:pPr>
        <w:rPr>
          <w:rFonts w:ascii="Century Gothic" w:hAnsi="Century Gothic" w:cs="Arial"/>
          <w:iCs/>
        </w:rPr>
      </w:pPr>
      <w:r w:rsidRPr="00A40589">
        <w:rPr>
          <w:rFonts w:ascii="Century Gothic" w:hAnsi="Century Gothic" w:cs="Arial"/>
          <w:iCs/>
        </w:rPr>
        <w:t>Sincerely,</w:t>
      </w:r>
    </w:p>
    <w:p w14:paraId="551F03D1" w14:textId="77777777" w:rsidR="00DA4F21" w:rsidRPr="00A40589" w:rsidRDefault="00DA4F21" w:rsidP="00BE1438">
      <w:pPr>
        <w:rPr>
          <w:rFonts w:ascii="Century Gothic" w:hAnsi="Century Gothic" w:cs="Arial"/>
          <w:iCs/>
        </w:rPr>
      </w:pPr>
    </w:p>
    <w:p w14:paraId="0C56DAF8" w14:textId="50071D64" w:rsidR="00A15F10" w:rsidRPr="00B32643" w:rsidRDefault="00DA4F21" w:rsidP="00BE1438">
      <w:pPr>
        <w:rPr>
          <w:rFonts w:ascii="Century Gothic" w:hAnsi="Century Gothic" w:cs="Arial"/>
          <w:iCs/>
          <w:highlight w:val="yellow"/>
        </w:rPr>
      </w:pPr>
      <w:r w:rsidRPr="00A40589">
        <w:rPr>
          <w:rFonts w:ascii="Century Gothic" w:hAnsi="Century Gothic" w:cs="Arial"/>
          <w:iCs/>
          <w:highlight w:val="yellow"/>
        </w:rPr>
        <w:t>CEO</w:t>
      </w:r>
    </w:p>
    <w:sectPr w:rsidR="00A15F10" w:rsidRPr="00B32643" w:rsidSect="00BF5FFA">
      <w:type w:val="continuous"/>
      <w:pgSz w:w="12240" w:h="15840"/>
      <w:pgMar w:top="1440" w:right="1440" w:bottom="1440" w:left="144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D694BD" w14:textId="77777777" w:rsidR="00E6797D" w:rsidRDefault="00E6797D" w:rsidP="008138FF">
      <w:r>
        <w:separator/>
      </w:r>
    </w:p>
  </w:endnote>
  <w:endnote w:type="continuationSeparator" w:id="0">
    <w:p w14:paraId="79531316" w14:textId="77777777" w:rsidR="00E6797D" w:rsidRDefault="00E6797D" w:rsidP="00813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masis MT Std">
    <w:altName w:val="Cambria"/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altName w:val="Calibr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,Calibri">
    <w:altName w:val="Arial"/>
    <w:panose1 w:val="00000000000000000000"/>
    <w:charset w:val="00"/>
    <w:family w:val="roman"/>
    <w:notTrueType/>
    <w:pitch w:val="default"/>
  </w:font>
  <w:font w:name="Arial,Times New Roman">
    <w:altName w:val="Arial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8B84F0" w14:textId="77777777" w:rsidR="00E6797D" w:rsidRDefault="00E6797D" w:rsidP="008138FF">
      <w:r>
        <w:separator/>
      </w:r>
    </w:p>
  </w:footnote>
  <w:footnote w:type="continuationSeparator" w:id="0">
    <w:p w14:paraId="0CEEE758" w14:textId="77777777" w:rsidR="00E6797D" w:rsidRDefault="00E6797D" w:rsidP="008138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836493"/>
    <w:multiLevelType w:val="hybridMultilevel"/>
    <w:tmpl w:val="F2703A54"/>
    <w:lvl w:ilvl="0" w:tplc="92F65A84">
      <w:start w:val="1"/>
      <w:numFmt w:val="bullet"/>
      <w:lvlText w:val="•"/>
      <w:lvlJc w:val="left"/>
      <w:pPr>
        <w:tabs>
          <w:tab w:val="num" w:pos="648"/>
        </w:tabs>
        <w:ind w:left="576" w:hanging="288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1" w15:restartNumberingAfterBreak="0">
    <w:nsid w:val="45EA70F4"/>
    <w:multiLevelType w:val="hybridMultilevel"/>
    <w:tmpl w:val="04406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8D30B2"/>
    <w:multiLevelType w:val="hybridMultilevel"/>
    <w:tmpl w:val="A8F2C806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697213B7"/>
    <w:multiLevelType w:val="hybridMultilevel"/>
    <w:tmpl w:val="11EAB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4D00"/>
    <w:rsid w:val="00014318"/>
    <w:rsid w:val="00015940"/>
    <w:rsid w:val="00016673"/>
    <w:rsid w:val="00025C38"/>
    <w:rsid w:val="000352DC"/>
    <w:rsid w:val="000465C3"/>
    <w:rsid w:val="00053EA5"/>
    <w:rsid w:val="000565C6"/>
    <w:rsid w:val="000618EF"/>
    <w:rsid w:val="000626A5"/>
    <w:rsid w:val="00065329"/>
    <w:rsid w:val="00075B28"/>
    <w:rsid w:val="000764CC"/>
    <w:rsid w:val="000806AF"/>
    <w:rsid w:val="00083890"/>
    <w:rsid w:val="00083903"/>
    <w:rsid w:val="0009073C"/>
    <w:rsid w:val="00097BD1"/>
    <w:rsid w:val="000A0FDA"/>
    <w:rsid w:val="000A3EEE"/>
    <w:rsid w:val="000A40AB"/>
    <w:rsid w:val="000A5D0E"/>
    <w:rsid w:val="000A7B45"/>
    <w:rsid w:val="000B04CE"/>
    <w:rsid w:val="000B33D8"/>
    <w:rsid w:val="000B6722"/>
    <w:rsid w:val="000C32EA"/>
    <w:rsid w:val="000C5619"/>
    <w:rsid w:val="000C6FAA"/>
    <w:rsid w:val="000D02FF"/>
    <w:rsid w:val="000D1859"/>
    <w:rsid w:val="000D1F4C"/>
    <w:rsid w:val="000D4300"/>
    <w:rsid w:val="000E3A2A"/>
    <w:rsid w:val="000E401B"/>
    <w:rsid w:val="000E5172"/>
    <w:rsid w:val="000E54B1"/>
    <w:rsid w:val="000E6FF3"/>
    <w:rsid w:val="000F065E"/>
    <w:rsid w:val="000F07A8"/>
    <w:rsid w:val="000F777E"/>
    <w:rsid w:val="000F7D53"/>
    <w:rsid w:val="00101C78"/>
    <w:rsid w:val="001027CC"/>
    <w:rsid w:val="00120535"/>
    <w:rsid w:val="001211DC"/>
    <w:rsid w:val="00133258"/>
    <w:rsid w:val="001351FC"/>
    <w:rsid w:val="001363BA"/>
    <w:rsid w:val="00145408"/>
    <w:rsid w:val="00145D1D"/>
    <w:rsid w:val="00146AEC"/>
    <w:rsid w:val="0015385E"/>
    <w:rsid w:val="00153ED4"/>
    <w:rsid w:val="00155570"/>
    <w:rsid w:val="00156E7A"/>
    <w:rsid w:val="00157F81"/>
    <w:rsid w:val="00164A47"/>
    <w:rsid w:val="00164FC4"/>
    <w:rsid w:val="00167AFB"/>
    <w:rsid w:val="00167D35"/>
    <w:rsid w:val="00177640"/>
    <w:rsid w:val="001800B5"/>
    <w:rsid w:val="0018230E"/>
    <w:rsid w:val="00182DD4"/>
    <w:rsid w:val="00191808"/>
    <w:rsid w:val="001A4A3D"/>
    <w:rsid w:val="001A50AD"/>
    <w:rsid w:val="001B0366"/>
    <w:rsid w:val="001B2F6C"/>
    <w:rsid w:val="001C04E1"/>
    <w:rsid w:val="001C28CA"/>
    <w:rsid w:val="001C5FA9"/>
    <w:rsid w:val="001D10D0"/>
    <w:rsid w:val="001E35F6"/>
    <w:rsid w:val="001E53B7"/>
    <w:rsid w:val="001F02B9"/>
    <w:rsid w:val="001F3C0A"/>
    <w:rsid w:val="001F48A1"/>
    <w:rsid w:val="001F6935"/>
    <w:rsid w:val="001F720F"/>
    <w:rsid w:val="002058B6"/>
    <w:rsid w:val="002073F1"/>
    <w:rsid w:val="00207DDC"/>
    <w:rsid w:val="0021495B"/>
    <w:rsid w:val="00216B7B"/>
    <w:rsid w:val="00223E60"/>
    <w:rsid w:val="002470CF"/>
    <w:rsid w:val="00247457"/>
    <w:rsid w:val="0025134A"/>
    <w:rsid w:val="0025146F"/>
    <w:rsid w:val="00253E38"/>
    <w:rsid w:val="002606E6"/>
    <w:rsid w:val="00264687"/>
    <w:rsid w:val="00267233"/>
    <w:rsid w:val="002729AB"/>
    <w:rsid w:val="0027320F"/>
    <w:rsid w:val="00276282"/>
    <w:rsid w:val="002816AF"/>
    <w:rsid w:val="00282805"/>
    <w:rsid w:val="0028419B"/>
    <w:rsid w:val="0028542F"/>
    <w:rsid w:val="00286167"/>
    <w:rsid w:val="002908BE"/>
    <w:rsid w:val="00297686"/>
    <w:rsid w:val="002A68E7"/>
    <w:rsid w:val="002B06C7"/>
    <w:rsid w:val="002B2FE7"/>
    <w:rsid w:val="002B3AB9"/>
    <w:rsid w:val="002B74D7"/>
    <w:rsid w:val="002B7915"/>
    <w:rsid w:val="002C017D"/>
    <w:rsid w:val="002C21E3"/>
    <w:rsid w:val="002C2A16"/>
    <w:rsid w:val="002C63E0"/>
    <w:rsid w:val="002C7D9F"/>
    <w:rsid w:val="002D0B1B"/>
    <w:rsid w:val="002D12E6"/>
    <w:rsid w:val="002D33DA"/>
    <w:rsid w:val="002D4413"/>
    <w:rsid w:val="002E5F68"/>
    <w:rsid w:val="002E63C4"/>
    <w:rsid w:val="002F2044"/>
    <w:rsid w:val="002F254F"/>
    <w:rsid w:val="002F2CFC"/>
    <w:rsid w:val="002F4E7B"/>
    <w:rsid w:val="002F72E2"/>
    <w:rsid w:val="00303659"/>
    <w:rsid w:val="00304089"/>
    <w:rsid w:val="0030732A"/>
    <w:rsid w:val="00307B76"/>
    <w:rsid w:val="003131DD"/>
    <w:rsid w:val="003165B0"/>
    <w:rsid w:val="00324DDC"/>
    <w:rsid w:val="00330CED"/>
    <w:rsid w:val="00331E90"/>
    <w:rsid w:val="00332127"/>
    <w:rsid w:val="00343B79"/>
    <w:rsid w:val="003468B7"/>
    <w:rsid w:val="00347E67"/>
    <w:rsid w:val="0035193D"/>
    <w:rsid w:val="00352725"/>
    <w:rsid w:val="0035407E"/>
    <w:rsid w:val="00355C05"/>
    <w:rsid w:val="0036484B"/>
    <w:rsid w:val="00370453"/>
    <w:rsid w:val="00372389"/>
    <w:rsid w:val="00374352"/>
    <w:rsid w:val="00375492"/>
    <w:rsid w:val="00375566"/>
    <w:rsid w:val="00376119"/>
    <w:rsid w:val="00380249"/>
    <w:rsid w:val="00380AC3"/>
    <w:rsid w:val="00381577"/>
    <w:rsid w:val="0038350C"/>
    <w:rsid w:val="00385764"/>
    <w:rsid w:val="00386903"/>
    <w:rsid w:val="003919CB"/>
    <w:rsid w:val="00396DA3"/>
    <w:rsid w:val="003A4FD5"/>
    <w:rsid w:val="003A53D0"/>
    <w:rsid w:val="003A5893"/>
    <w:rsid w:val="003A736C"/>
    <w:rsid w:val="003B5038"/>
    <w:rsid w:val="003C00D1"/>
    <w:rsid w:val="003C482C"/>
    <w:rsid w:val="003C57D2"/>
    <w:rsid w:val="003D0A78"/>
    <w:rsid w:val="003D7846"/>
    <w:rsid w:val="003E3D17"/>
    <w:rsid w:val="003E49A0"/>
    <w:rsid w:val="003E614E"/>
    <w:rsid w:val="003E721E"/>
    <w:rsid w:val="003F0030"/>
    <w:rsid w:val="003F59DC"/>
    <w:rsid w:val="003F799B"/>
    <w:rsid w:val="003F7C64"/>
    <w:rsid w:val="00403A1D"/>
    <w:rsid w:val="0040559B"/>
    <w:rsid w:val="00406CAE"/>
    <w:rsid w:val="00412802"/>
    <w:rsid w:val="00415B10"/>
    <w:rsid w:val="004166B2"/>
    <w:rsid w:val="00417489"/>
    <w:rsid w:val="00417B69"/>
    <w:rsid w:val="0042154C"/>
    <w:rsid w:val="00421DF6"/>
    <w:rsid w:val="004222AC"/>
    <w:rsid w:val="00435B39"/>
    <w:rsid w:val="00444F3A"/>
    <w:rsid w:val="00447832"/>
    <w:rsid w:val="00451D57"/>
    <w:rsid w:val="004536F8"/>
    <w:rsid w:val="00460061"/>
    <w:rsid w:val="00462342"/>
    <w:rsid w:val="00465928"/>
    <w:rsid w:val="0046662C"/>
    <w:rsid w:val="0046748A"/>
    <w:rsid w:val="00474278"/>
    <w:rsid w:val="00475CA1"/>
    <w:rsid w:val="0048569C"/>
    <w:rsid w:val="004869C9"/>
    <w:rsid w:val="004913B7"/>
    <w:rsid w:val="0049232A"/>
    <w:rsid w:val="0049298B"/>
    <w:rsid w:val="004A4E8F"/>
    <w:rsid w:val="004B47CE"/>
    <w:rsid w:val="004B7B8B"/>
    <w:rsid w:val="004C751F"/>
    <w:rsid w:val="004D2789"/>
    <w:rsid w:val="004D3453"/>
    <w:rsid w:val="004E43D4"/>
    <w:rsid w:val="004E70D0"/>
    <w:rsid w:val="004F268B"/>
    <w:rsid w:val="004F490A"/>
    <w:rsid w:val="004F7AFD"/>
    <w:rsid w:val="004F7D4E"/>
    <w:rsid w:val="00503967"/>
    <w:rsid w:val="00512E26"/>
    <w:rsid w:val="005176AF"/>
    <w:rsid w:val="00517CF4"/>
    <w:rsid w:val="00520B73"/>
    <w:rsid w:val="0052560E"/>
    <w:rsid w:val="005327D7"/>
    <w:rsid w:val="00534AD6"/>
    <w:rsid w:val="00535510"/>
    <w:rsid w:val="00546744"/>
    <w:rsid w:val="005527BC"/>
    <w:rsid w:val="00553C60"/>
    <w:rsid w:val="00553F41"/>
    <w:rsid w:val="00554E18"/>
    <w:rsid w:val="005554FC"/>
    <w:rsid w:val="00555852"/>
    <w:rsid w:val="00556342"/>
    <w:rsid w:val="00560CD5"/>
    <w:rsid w:val="005630CD"/>
    <w:rsid w:val="0056611A"/>
    <w:rsid w:val="00576B3D"/>
    <w:rsid w:val="00580063"/>
    <w:rsid w:val="00580F10"/>
    <w:rsid w:val="0058323D"/>
    <w:rsid w:val="00583264"/>
    <w:rsid w:val="0058369E"/>
    <w:rsid w:val="0058371F"/>
    <w:rsid w:val="0058452C"/>
    <w:rsid w:val="00585FC0"/>
    <w:rsid w:val="00591303"/>
    <w:rsid w:val="005A089E"/>
    <w:rsid w:val="005A3E76"/>
    <w:rsid w:val="005A427F"/>
    <w:rsid w:val="005A4803"/>
    <w:rsid w:val="005A6A66"/>
    <w:rsid w:val="005B0A49"/>
    <w:rsid w:val="005B25AC"/>
    <w:rsid w:val="005B2BEA"/>
    <w:rsid w:val="005C0EBB"/>
    <w:rsid w:val="005C465C"/>
    <w:rsid w:val="005C46B2"/>
    <w:rsid w:val="005C4D78"/>
    <w:rsid w:val="005C7E1D"/>
    <w:rsid w:val="005D1AEB"/>
    <w:rsid w:val="005D1CDB"/>
    <w:rsid w:val="005D75AF"/>
    <w:rsid w:val="005E4D70"/>
    <w:rsid w:val="005F313E"/>
    <w:rsid w:val="005F58DD"/>
    <w:rsid w:val="005F7538"/>
    <w:rsid w:val="00601D1F"/>
    <w:rsid w:val="00604054"/>
    <w:rsid w:val="00605E51"/>
    <w:rsid w:val="00610BCD"/>
    <w:rsid w:val="00614628"/>
    <w:rsid w:val="0061520C"/>
    <w:rsid w:val="0061616E"/>
    <w:rsid w:val="00616FAE"/>
    <w:rsid w:val="00620023"/>
    <w:rsid w:val="00623A82"/>
    <w:rsid w:val="006249A7"/>
    <w:rsid w:val="00627FBF"/>
    <w:rsid w:val="00633729"/>
    <w:rsid w:val="00633F14"/>
    <w:rsid w:val="00636679"/>
    <w:rsid w:val="00637AD5"/>
    <w:rsid w:val="00641113"/>
    <w:rsid w:val="00641DF0"/>
    <w:rsid w:val="00642965"/>
    <w:rsid w:val="006475F8"/>
    <w:rsid w:val="00647B71"/>
    <w:rsid w:val="006515EB"/>
    <w:rsid w:val="00653280"/>
    <w:rsid w:val="00674B32"/>
    <w:rsid w:val="00676AB1"/>
    <w:rsid w:val="00683CB6"/>
    <w:rsid w:val="006850AA"/>
    <w:rsid w:val="00685207"/>
    <w:rsid w:val="00690AAD"/>
    <w:rsid w:val="00690B1C"/>
    <w:rsid w:val="00692D74"/>
    <w:rsid w:val="0069365C"/>
    <w:rsid w:val="00695180"/>
    <w:rsid w:val="006969A7"/>
    <w:rsid w:val="00696B2E"/>
    <w:rsid w:val="00697597"/>
    <w:rsid w:val="006A07E9"/>
    <w:rsid w:val="006A264D"/>
    <w:rsid w:val="006A7AB3"/>
    <w:rsid w:val="006B68EF"/>
    <w:rsid w:val="006B7532"/>
    <w:rsid w:val="006B7C4A"/>
    <w:rsid w:val="006C2F90"/>
    <w:rsid w:val="006C32C4"/>
    <w:rsid w:val="006C42C7"/>
    <w:rsid w:val="006D5D7E"/>
    <w:rsid w:val="006D75C3"/>
    <w:rsid w:val="006E1725"/>
    <w:rsid w:val="006E18FF"/>
    <w:rsid w:val="006E262B"/>
    <w:rsid w:val="006E57C8"/>
    <w:rsid w:val="006F1C09"/>
    <w:rsid w:val="006F4E94"/>
    <w:rsid w:val="006F59FA"/>
    <w:rsid w:val="00707070"/>
    <w:rsid w:val="00711D3F"/>
    <w:rsid w:val="00713BD7"/>
    <w:rsid w:val="00714F81"/>
    <w:rsid w:val="007202B8"/>
    <w:rsid w:val="007208DC"/>
    <w:rsid w:val="0072386D"/>
    <w:rsid w:val="00725C8B"/>
    <w:rsid w:val="0073526B"/>
    <w:rsid w:val="007511E2"/>
    <w:rsid w:val="00755F20"/>
    <w:rsid w:val="007651E4"/>
    <w:rsid w:val="00770604"/>
    <w:rsid w:val="0077385C"/>
    <w:rsid w:val="007775D1"/>
    <w:rsid w:val="00781A76"/>
    <w:rsid w:val="00781F3B"/>
    <w:rsid w:val="0078264B"/>
    <w:rsid w:val="0078590F"/>
    <w:rsid w:val="00786503"/>
    <w:rsid w:val="00786CE1"/>
    <w:rsid w:val="007930DD"/>
    <w:rsid w:val="007942A2"/>
    <w:rsid w:val="007A0650"/>
    <w:rsid w:val="007A2C02"/>
    <w:rsid w:val="007A3375"/>
    <w:rsid w:val="007A6D45"/>
    <w:rsid w:val="007A6F0A"/>
    <w:rsid w:val="007B255C"/>
    <w:rsid w:val="007B7672"/>
    <w:rsid w:val="007C0E96"/>
    <w:rsid w:val="007C2241"/>
    <w:rsid w:val="007C4854"/>
    <w:rsid w:val="007C707C"/>
    <w:rsid w:val="007D0530"/>
    <w:rsid w:val="007D0D3A"/>
    <w:rsid w:val="007D14C3"/>
    <w:rsid w:val="007D4182"/>
    <w:rsid w:val="007D6995"/>
    <w:rsid w:val="007E1360"/>
    <w:rsid w:val="007E47EC"/>
    <w:rsid w:val="007E4AED"/>
    <w:rsid w:val="007E7B09"/>
    <w:rsid w:val="007F4379"/>
    <w:rsid w:val="007F4C11"/>
    <w:rsid w:val="007F7A3D"/>
    <w:rsid w:val="00800790"/>
    <w:rsid w:val="00804BAE"/>
    <w:rsid w:val="00805F13"/>
    <w:rsid w:val="008062C8"/>
    <w:rsid w:val="008100D5"/>
    <w:rsid w:val="00810798"/>
    <w:rsid w:val="0081146F"/>
    <w:rsid w:val="00812C24"/>
    <w:rsid w:val="008138FF"/>
    <w:rsid w:val="00816AED"/>
    <w:rsid w:val="0081770E"/>
    <w:rsid w:val="0082059D"/>
    <w:rsid w:val="008232B1"/>
    <w:rsid w:val="0083275E"/>
    <w:rsid w:val="00832F81"/>
    <w:rsid w:val="00836372"/>
    <w:rsid w:val="00836383"/>
    <w:rsid w:val="00840BE2"/>
    <w:rsid w:val="008415A5"/>
    <w:rsid w:val="00841C89"/>
    <w:rsid w:val="0085525C"/>
    <w:rsid w:val="0087263B"/>
    <w:rsid w:val="00875A83"/>
    <w:rsid w:val="00880B7D"/>
    <w:rsid w:val="00881CD6"/>
    <w:rsid w:val="00884356"/>
    <w:rsid w:val="008868D9"/>
    <w:rsid w:val="00890CE8"/>
    <w:rsid w:val="00892BA6"/>
    <w:rsid w:val="008A03A0"/>
    <w:rsid w:val="008A08FC"/>
    <w:rsid w:val="008A4CC0"/>
    <w:rsid w:val="008B0F37"/>
    <w:rsid w:val="008B20B0"/>
    <w:rsid w:val="008B2334"/>
    <w:rsid w:val="008B3B2E"/>
    <w:rsid w:val="008B572A"/>
    <w:rsid w:val="008B714F"/>
    <w:rsid w:val="008C77C4"/>
    <w:rsid w:val="008D2C6B"/>
    <w:rsid w:val="008D59F8"/>
    <w:rsid w:val="008E3BE4"/>
    <w:rsid w:val="008E5AFF"/>
    <w:rsid w:val="00905587"/>
    <w:rsid w:val="00910735"/>
    <w:rsid w:val="009140FA"/>
    <w:rsid w:val="00920D17"/>
    <w:rsid w:val="009213DB"/>
    <w:rsid w:val="00931D0C"/>
    <w:rsid w:val="009343B0"/>
    <w:rsid w:val="0093641E"/>
    <w:rsid w:val="009401B8"/>
    <w:rsid w:val="0094624F"/>
    <w:rsid w:val="009471C2"/>
    <w:rsid w:val="00952323"/>
    <w:rsid w:val="00954176"/>
    <w:rsid w:val="009556A0"/>
    <w:rsid w:val="00957DBD"/>
    <w:rsid w:val="00961941"/>
    <w:rsid w:val="009638F0"/>
    <w:rsid w:val="00963F40"/>
    <w:rsid w:val="00964079"/>
    <w:rsid w:val="0096530B"/>
    <w:rsid w:val="0096710B"/>
    <w:rsid w:val="009703EF"/>
    <w:rsid w:val="009705E4"/>
    <w:rsid w:val="009708F3"/>
    <w:rsid w:val="00972D71"/>
    <w:rsid w:val="00972DDD"/>
    <w:rsid w:val="00976692"/>
    <w:rsid w:val="00976C6F"/>
    <w:rsid w:val="00982B37"/>
    <w:rsid w:val="0098483F"/>
    <w:rsid w:val="00984CB4"/>
    <w:rsid w:val="00985B14"/>
    <w:rsid w:val="0098603A"/>
    <w:rsid w:val="009866CB"/>
    <w:rsid w:val="009A2464"/>
    <w:rsid w:val="009A5160"/>
    <w:rsid w:val="009A5D51"/>
    <w:rsid w:val="009B5499"/>
    <w:rsid w:val="009B5D06"/>
    <w:rsid w:val="009B7EFE"/>
    <w:rsid w:val="009B7F97"/>
    <w:rsid w:val="009C61FD"/>
    <w:rsid w:val="009C7A5A"/>
    <w:rsid w:val="009D2274"/>
    <w:rsid w:val="009D2732"/>
    <w:rsid w:val="009D34DA"/>
    <w:rsid w:val="009D3728"/>
    <w:rsid w:val="009D4923"/>
    <w:rsid w:val="009D68D4"/>
    <w:rsid w:val="009E2B04"/>
    <w:rsid w:val="009E7DF7"/>
    <w:rsid w:val="009F770E"/>
    <w:rsid w:val="00A02D65"/>
    <w:rsid w:val="00A073A9"/>
    <w:rsid w:val="00A1123B"/>
    <w:rsid w:val="00A15F10"/>
    <w:rsid w:val="00A24816"/>
    <w:rsid w:val="00A25E83"/>
    <w:rsid w:val="00A3195C"/>
    <w:rsid w:val="00A32F47"/>
    <w:rsid w:val="00A3460A"/>
    <w:rsid w:val="00A35D88"/>
    <w:rsid w:val="00A3620C"/>
    <w:rsid w:val="00A4048E"/>
    <w:rsid w:val="00A40589"/>
    <w:rsid w:val="00A43718"/>
    <w:rsid w:val="00A4719D"/>
    <w:rsid w:val="00A60C09"/>
    <w:rsid w:val="00A62333"/>
    <w:rsid w:val="00A724B0"/>
    <w:rsid w:val="00A74A31"/>
    <w:rsid w:val="00A773D7"/>
    <w:rsid w:val="00A807FB"/>
    <w:rsid w:val="00A81C99"/>
    <w:rsid w:val="00A83416"/>
    <w:rsid w:val="00A840A7"/>
    <w:rsid w:val="00A84925"/>
    <w:rsid w:val="00A86586"/>
    <w:rsid w:val="00A86D35"/>
    <w:rsid w:val="00A877DC"/>
    <w:rsid w:val="00A912CB"/>
    <w:rsid w:val="00A9193F"/>
    <w:rsid w:val="00A91D45"/>
    <w:rsid w:val="00A91E11"/>
    <w:rsid w:val="00A9266B"/>
    <w:rsid w:val="00A92A63"/>
    <w:rsid w:val="00A94BB0"/>
    <w:rsid w:val="00A96C83"/>
    <w:rsid w:val="00AA11E9"/>
    <w:rsid w:val="00AA2B88"/>
    <w:rsid w:val="00AA55C2"/>
    <w:rsid w:val="00AA59AB"/>
    <w:rsid w:val="00AA6AE5"/>
    <w:rsid w:val="00AB36C7"/>
    <w:rsid w:val="00AB4E51"/>
    <w:rsid w:val="00AC0CD9"/>
    <w:rsid w:val="00AC0F26"/>
    <w:rsid w:val="00AC2152"/>
    <w:rsid w:val="00AC3891"/>
    <w:rsid w:val="00AC771B"/>
    <w:rsid w:val="00AC7969"/>
    <w:rsid w:val="00AD0528"/>
    <w:rsid w:val="00AD3B35"/>
    <w:rsid w:val="00AD5CD0"/>
    <w:rsid w:val="00AD75EB"/>
    <w:rsid w:val="00AE739E"/>
    <w:rsid w:val="00AF2749"/>
    <w:rsid w:val="00AF5F75"/>
    <w:rsid w:val="00B07376"/>
    <w:rsid w:val="00B103E4"/>
    <w:rsid w:val="00B12472"/>
    <w:rsid w:val="00B14BB1"/>
    <w:rsid w:val="00B156EC"/>
    <w:rsid w:val="00B23E7D"/>
    <w:rsid w:val="00B23F91"/>
    <w:rsid w:val="00B2517F"/>
    <w:rsid w:val="00B2679C"/>
    <w:rsid w:val="00B30C3E"/>
    <w:rsid w:val="00B32643"/>
    <w:rsid w:val="00B33E97"/>
    <w:rsid w:val="00B51341"/>
    <w:rsid w:val="00B51F33"/>
    <w:rsid w:val="00B705CB"/>
    <w:rsid w:val="00B73CBE"/>
    <w:rsid w:val="00B77B78"/>
    <w:rsid w:val="00B82064"/>
    <w:rsid w:val="00B82653"/>
    <w:rsid w:val="00B90411"/>
    <w:rsid w:val="00B90A65"/>
    <w:rsid w:val="00B90B64"/>
    <w:rsid w:val="00B9243C"/>
    <w:rsid w:val="00B965F0"/>
    <w:rsid w:val="00BA6D27"/>
    <w:rsid w:val="00BB7743"/>
    <w:rsid w:val="00BC1986"/>
    <w:rsid w:val="00BC74B5"/>
    <w:rsid w:val="00BD0614"/>
    <w:rsid w:val="00BD328D"/>
    <w:rsid w:val="00BD4104"/>
    <w:rsid w:val="00BD59FE"/>
    <w:rsid w:val="00BD627B"/>
    <w:rsid w:val="00BE063A"/>
    <w:rsid w:val="00BE1438"/>
    <w:rsid w:val="00BE21D1"/>
    <w:rsid w:val="00BE63D6"/>
    <w:rsid w:val="00BF1F4E"/>
    <w:rsid w:val="00BF330D"/>
    <w:rsid w:val="00BF5FFA"/>
    <w:rsid w:val="00BF6FD8"/>
    <w:rsid w:val="00BF7771"/>
    <w:rsid w:val="00C01108"/>
    <w:rsid w:val="00C031B0"/>
    <w:rsid w:val="00C056F8"/>
    <w:rsid w:val="00C11146"/>
    <w:rsid w:val="00C11896"/>
    <w:rsid w:val="00C15632"/>
    <w:rsid w:val="00C16462"/>
    <w:rsid w:val="00C16E05"/>
    <w:rsid w:val="00C24F22"/>
    <w:rsid w:val="00C31ADE"/>
    <w:rsid w:val="00C32C61"/>
    <w:rsid w:val="00C42E28"/>
    <w:rsid w:val="00C56617"/>
    <w:rsid w:val="00C6392C"/>
    <w:rsid w:val="00C64B08"/>
    <w:rsid w:val="00C652D9"/>
    <w:rsid w:val="00C65BF9"/>
    <w:rsid w:val="00C70FD7"/>
    <w:rsid w:val="00C72C7C"/>
    <w:rsid w:val="00C7390D"/>
    <w:rsid w:val="00C75D65"/>
    <w:rsid w:val="00C81052"/>
    <w:rsid w:val="00C814BA"/>
    <w:rsid w:val="00C829D7"/>
    <w:rsid w:val="00C85E8C"/>
    <w:rsid w:val="00C8747B"/>
    <w:rsid w:val="00C9376E"/>
    <w:rsid w:val="00C951F0"/>
    <w:rsid w:val="00CB1A80"/>
    <w:rsid w:val="00CB2839"/>
    <w:rsid w:val="00CB46FC"/>
    <w:rsid w:val="00CC1B20"/>
    <w:rsid w:val="00CC3993"/>
    <w:rsid w:val="00CC5DE6"/>
    <w:rsid w:val="00CC68C7"/>
    <w:rsid w:val="00CC774A"/>
    <w:rsid w:val="00CC7F14"/>
    <w:rsid w:val="00CD1412"/>
    <w:rsid w:val="00CD209E"/>
    <w:rsid w:val="00CD2581"/>
    <w:rsid w:val="00CD2721"/>
    <w:rsid w:val="00CD4DD7"/>
    <w:rsid w:val="00CE0205"/>
    <w:rsid w:val="00CE384B"/>
    <w:rsid w:val="00CE661F"/>
    <w:rsid w:val="00CF312C"/>
    <w:rsid w:val="00CF649D"/>
    <w:rsid w:val="00CF77DD"/>
    <w:rsid w:val="00D0046F"/>
    <w:rsid w:val="00D033CB"/>
    <w:rsid w:val="00D21432"/>
    <w:rsid w:val="00D25984"/>
    <w:rsid w:val="00D31A1C"/>
    <w:rsid w:val="00D34D00"/>
    <w:rsid w:val="00D35889"/>
    <w:rsid w:val="00D434C1"/>
    <w:rsid w:val="00D45E27"/>
    <w:rsid w:val="00D50E31"/>
    <w:rsid w:val="00D5149A"/>
    <w:rsid w:val="00D5229B"/>
    <w:rsid w:val="00D525FF"/>
    <w:rsid w:val="00D53D1A"/>
    <w:rsid w:val="00D567C0"/>
    <w:rsid w:val="00D57E03"/>
    <w:rsid w:val="00D57EB0"/>
    <w:rsid w:val="00D601FD"/>
    <w:rsid w:val="00D6329E"/>
    <w:rsid w:val="00D82471"/>
    <w:rsid w:val="00D841E0"/>
    <w:rsid w:val="00D90951"/>
    <w:rsid w:val="00D9143A"/>
    <w:rsid w:val="00D91F37"/>
    <w:rsid w:val="00D946BD"/>
    <w:rsid w:val="00D9518A"/>
    <w:rsid w:val="00D96A74"/>
    <w:rsid w:val="00DA4787"/>
    <w:rsid w:val="00DA4F21"/>
    <w:rsid w:val="00DA573E"/>
    <w:rsid w:val="00DB3E4E"/>
    <w:rsid w:val="00DB5131"/>
    <w:rsid w:val="00DC2420"/>
    <w:rsid w:val="00DD3A31"/>
    <w:rsid w:val="00DD3D1F"/>
    <w:rsid w:val="00DD3F36"/>
    <w:rsid w:val="00DD4DEB"/>
    <w:rsid w:val="00DD782A"/>
    <w:rsid w:val="00DE0C10"/>
    <w:rsid w:val="00DE0D67"/>
    <w:rsid w:val="00DE4C6B"/>
    <w:rsid w:val="00DE552F"/>
    <w:rsid w:val="00DE6C4F"/>
    <w:rsid w:val="00DE7DD1"/>
    <w:rsid w:val="00DF3A53"/>
    <w:rsid w:val="00DF3FA4"/>
    <w:rsid w:val="00E003E5"/>
    <w:rsid w:val="00E14D74"/>
    <w:rsid w:val="00E15044"/>
    <w:rsid w:val="00E201F9"/>
    <w:rsid w:val="00E20E92"/>
    <w:rsid w:val="00E22A1B"/>
    <w:rsid w:val="00E37B5D"/>
    <w:rsid w:val="00E42896"/>
    <w:rsid w:val="00E51666"/>
    <w:rsid w:val="00E53506"/>
    <w:rsid w:val="00E641D9"/>
    <w:rsid w:val="00E6797D"/>
    <w:rsid w:val="00E73C3A"/>
    <w:rsid w:val="00E87185"/>
    <w:rsid w:val="00E87328"/>
    <w:rsid w:val="00E9075A"/>
    <w:rsid w:val="00E90B5B"/>
    <w:rsid w:val="00E9156A"/>
    <w:rsid w:val="00EA02CC"/>
    <w:rsid w:val="00EA5291"/>
    <w:rsid w:val="00EA5610"/>
    <w:rsid w:val="00EA66BD"/>
    <w:rsid w:val="00EA6B80"/>
    <w:rsid w:val="00EA7521"/>
    <w:rsid w:val="00EA7557"/>
    <w:rsid w:val="00EA7F24"/>
    <w:rsid w:val="00EB057A"/>
    <w:rsid w:val="00EB3F35"/>
    <w:rsid w:val="00EB466B"/>
    <w:rsid w:val="00EC007A"/>
    <w:rsid w:val="00EC49BF"/>
    <w:rsid w:val="00ED1A40"/>
    <w:rsid w:val="00ED73F4"/>
    <w:rsid w:val="00EE1D25"/>
    <w:rsid w:val="00EE21AB"/>
    <w:rsid w:val="00EF0523"/>
    <w:rsid w:val="00EF170D"/>
    <w:rsid w:val="00EF386C"/>
    <w:rsid w:val="00EF4BDA"/>
    <w:rsid w:val="00EF7091"/>
    <w:rsid w:val="00EF7444"/>
    <w:rsid w:val="00EF756A"/>
    <w:rsid w:val="00F03C80"/>
    <w:rsid w:val="00F05E3E"/>
    <w:rsid w:val="00F07469"/>
    <w:rsid w:val="00F27666"/>
    <w:rsid w:val="00F27F19"/>
    <w:rsid w:val="00F378AC"/>
    <w:rsid w:val="00F420F5"/>
    <w:rsid w:val="00F442BF"/>
    <w:rsid w:val="00F45D6C"/>
    <w:rsid w:val="00F50905"/>
    <w:rsid w:val="00F522DE"/>
    <w:rsid w:val="00F53D5A"/>
    <w:rsid w:val="00F571BE"/>
    <w:rsid w:val="00F6054C"/>
    <w:rsid w:val="00F63271"/>
    <w:rsid w:val="00F64906"/>
    <w:rsid w:val="00F65544"/>
    <w:rsid w:val="00F7317C"/>
    <w:rsid w:val="00F7381A"/>
    <w:rsid w:val="00F73EE7"/>
    <w:rsid w:val="00F74E95"/>
    <w:rsid w:val="00F74EF2"/>
    <w:rsid w:val="00F75A5C"/>
    <w:rsid w:val="00F77757"/>
    <w:rsid w:val="00F808AA"/>
    <w:rsid w:val="00F9114C"/>
    <w:rsid w:val="00F937E4"/>
    <w:rsid w:val="00F945C5"/>
    <w:rsid w:val="00F95637"/>
    <w:rsid w:val="00FA1205"/>
    <w:rsid w:val="00FA45AF"/>
    <w:rsid w:val="00FA7C5D"/>
    <w:rsid w:val="00FB0D2E"/>
    <w:rsid w:val="00FB2DCF"/>
    <w:rsid w:val="00FD24D8"/>
    <w:rsid w:val="00FD606B"/>
    <w:rsid w:val="00FD6735"/>
    <w:rsid w:val="00FE42BC"/>
    <w:rsid w:val="00FE6F3F"/>
    <w:rsid w:val="00FE7473"/>
    <w:rsid w:val="00FF4268"/>
    <w:rsid w:val="165981AF"/>
    <w:rsid w:val="1EA29A17"/>
    <w:rsid w:val="3F7D9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8E291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4D00"/>
    <w:pPr>
      <w:spacing w:after="0" w:line="240" w:lineRule="auto"/>
    </w:pPr>
    <w:rPr>
      <w:rFonts w:ascii="Cambria" w:eastAsia="Cambria" w:hAnsi="Cambria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D68D4"/>
    <w:pPr>
      <w:keepNext/>
      <w:keepLines/>
      <w:spacing w:before="240"/>
      <w:outlineLvl w:val="0"/>
    </w:pPr>
    <w:rPr>
      <w:rFonts w:ascii="Amasis MT Std" w:eastAsiaTheme="majorEastAsia" w:hAnsi="Amasis MT Std" w:cstheme="majorBidi"/>
      <w:b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68D4"/>
    <w:pPr>
      <w:keepNext/>
      <w:keepLines/>
      <w:spacing w:before="160" w:after="120"/>
      <w:outlineLvl w:val="1"/>
    </w:pPr>
    <w:rPr>
      <w:rFonts w:ascii="Arial" w:eastAsiaTheme="majorEastAsia" w:hAnsi="Arial" w:cstheme="majorBidi"/>
      <w:b/>
      <w:color w:val="EE352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D272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7E130A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D272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BE1D0E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34D00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D68D4"/>
    <w:rPr>
      <w:rFonts w:ascii="Amasis MT Std" w:eastAsiaTheme="majorEastAsia" w:hAnsi="Amasis MT Std" w:cstheme="majorBidi"/>
      <w:b/>
      <w:sz w:val="40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CD2721"/>
    <w:pPr>
      <w:contextualSpacing/>
    </w:pPr>
    <w:rPr>
      <w:rFonts w:ascii="Amasis MT Std" w:eastAsiaTheme="majorEastAsia" w:hAnsi="Amasis MT Std" w:cstheme="majorBidi"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D2721"/>
    <w:rPr>
      <w:rFonts w:ascii="Amasis MT Std" w:eastAsiaTheme="majorEastAsia" w:hAnsi="Amasis MT Std" w:cstheme="majorBidi"/>
      <w:spacing w:val="-10"/>
      <w:kern w:val="28"/>
      <w:sz w:val="48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9D68D4"/>
    <w:rPr>
      <w:rFonts w:ascii="Arial" w:eastAsiaTheme="majorEastAsia" w:hAnsi="Arial" w:cstheme="majorBidi"/>
      <w:b/>
      <w:color w:val="EE352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D2721"/>
    <w:rPr>
      <w:rFonts w:asciiTheme="majorHAnsi" w:eastAsiaTheme="majorEastAsia" w:hAnsiTheme="majorHAnsi" w:cstheme="majorBidi"/>
      <w:color w:val="7E130A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D2721"/>
    <w:rPr>
      <w:rFonts w:asciiTheme="majorHAnsi" w:eastAsiaTheme="majorEastAsia" w:hAnsiTheme="majorHAnsi" w:cstheme="majorBidi"/>
      <w:i/>
      <w:iCs/>
      <w:color w:val="BE1D0E" w:themeColor="accent1" w:themeShade="BF"/>
    </w:rPr>
  </w:style>
  <w:style w:type="paragraph" w:styleId="TOCHeading">
    <w:name w:val="TOC Heading"/>
    <w:basedOn w:val="Heading1"/>
    <w:next w:val="Normal"/>
    <w:uiPriority w:val="39"/>
    <w:unhideWhenUsed/>
    <w:qFormat/>
    <w:rsid w:val="00CD2721"/>
    <w:pPr>
      <w:spacing w:line="259" w:lineRule="auto"/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CD2721"/>
    <w:pPr>
      <w:spacing w:after="100" w:line="259" w:lineRule="auto"/>
      <w:ind w:left="220"/>
    </w:pPr>
    <w:rPr>
      <w:rFonts w:asciiTheme="minorHAnsi" w:eastAsiaTheme="minorEastAsia" w:hAnsiTheme="minorHAnsi"/>
    </w:rPr>
  </w:style>
  <w:style w:type="paragraph" w:styleId="TOC1">
    <w:name w:val="toc 1"/>
    <w:basedOn w:val="Normal"/>
    <w:next w:val="Normal"/>
    <w:autoRedefine/>
    <w:uiPriority w:val="39"/>
    <w:unhideWhenUsed/>
    <w:rsid w:val="009D68D4"/>
    <w:pPr>
      <w:tabs>
        <w:tab w:val="right" w:leader="dot" w:pos="9350"/>
      </w:tabs>
      <w:spacing w:after="100" w:line="259" w:lineRule="auto"/>
    </w:pPr>
    <w:rPr>
      <w:rFonts w:ascii="Arial" w:eastAsiaTheme="minorEastAsia" w:hAnsi="Arial" w:cs="Arial"/>
      <w:b/>
      <w:noProof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CD2721"/>
    <w:pPr>
      <w:spacing w:after="100" w:line="259" w:lineRule="auto"/>
      <w:ind w:left="440"/>
    </w:pPr>
    <w:rPr>
      <w:rFonts w:asciiTheme="minorHAnsi" w:eastAsiaTheme="minorEastAsia" w:hAnsi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272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721"/>
    <w:rPr>
      <w:rFonts w:ascii="Segoe UI" w:eastAsia="Cambria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74278"/>
    <w:pPr>
      <w:ind w:left="720"/>
      <w:contextualSpacing/>
    </w:pPr>
    <w:rPr>
      <w:rFonts w:ascii="Calibri" w:eastAsia="Calibri" w:hAnsi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DA4F21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CD20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209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209E"/>
    <w:rPr>
      <w:rFonts w:ascii="Cambria" w:eastAsia="Cambria" w:hAnsi="Cambri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20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209E"/>
    <w:rPr>
      <w:rFonts w:ascii="Cambria" w:eastAsia="Cambria" w:hAnsi="Cambria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B4E51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D31A1C"/>
    <w:pPr>
      <w:spacing w:after="0" w:line="240" w:lineRule="auto"/>
    </w:pPr>
    <w:rPr>
      <w:rFonts w:ascii="Cambria" w:eastAsia="Cambria" w:hAnsi="Cambria" w:cs="Times New Roman"/>
    </w:rPr>
  </w:style>
  <w:style w:type="paragraph" w:styleId="Header">
    <w:name w:val="header"/>
    <w:basedOn w:val="Normal"/>
    <w:link w:val="HeaderChar"/>
    <w:uiPriority w:val="99"/>
    <w:unhideWhenUsed/>
    <w:rsid w:val="008138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38FF"/>
    <w:rPr>
      <w:rFonts w:ascii="Cambria" w:eastAsia="Cambria" w:hAnsi="Cambria" w:cs="Times New Roman"/>
    </w:rPr>
  </w:style>
  <w:style w:type="paragraph" w:styleId="Footer">
    <w:name w:val="footer"/>
    <w:basedOn w:val="Normal"/>
    <w:link w:val="FooterChar"/>
    <w:uiPriority w:val="99"/>
    <w:unhideWhenUsed/>
    <w:rsid w:val="008138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38FF"/>
    <w:rPr>
      <w:rFonts w:ascii="Cambria" w:eastAsia="Cambria" w:hAnsi="Cambr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28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p@artswave.org" TargetMode="External"/><Relationship Id="rId13" Type="http://schemas.openxmlformats.org/officeDocument/2006/relationships/hyperlink" Target="mailto:help@artswave.org" TargetMode="External"/><Relationship Id="rId1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mailto:help@artswave.org" TargetMode="External"/><Relationship Id="rId12" Type="http://schemas.openxmlformats.org/officeDocument/2006/relationships/hyperlink" Target="mailto:help@artswave.or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help@artswave.org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help@artswave.org" TargetMode="External"/><Relationship Id="rId10" Type="http://schemas.openxmlformats.org/officeDocument/2006/relationships/hyperlink" Target="mailto:help@artswave.org" TargetMode="External"/><Relationship Id="rId19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hyperlink" Target="mailto:help@artswave.org" TargetMode="External"/><Relationship Id="rId14" Type="http://schemas.openxmlformats.org/officeDocument/2006/relationships/hyperlink" Target="mailto:help@artswave.org" TargetMode="External"/></Relationships>
</file>

<file path=word/theme/theme1.xml><?xml version="1.0" encoding="utf-8"?>
<a:theme xmlns:a="http://schemas.openxmlformats.org/drawingml/2006/main" name="Office Theme">
  <a:themeElements>
    <a:clrScheme name="ArtsWave">
      <a:dk1>
        <a:srgbClr val="A1A1A4"/>
      </a:dk1>
      <a:lt1>
        <a:sysClr val="window" lastClr="FFFFFF"/>
      </a:lt1>
      <a:dk2>
        <a:srgbClr val="1F497D"/>
      </a:dk2>
      <a:lt2>
        <a:srgbClr val="EEECE1"/>
      </a:lt2>
      <a:accent1>
        <a:srgbClr val="EE3524"/>
      </a:accent1>
      <a:accent2>
        <a:srgbClr val="552988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B012245B790E47AAD225469AADDF70" ma:contentTypeVersion="10" ma:contentTypeDescription="Create a new document." ma:contentTypeScope="" ma:versionID="dc78c14eb49521ea56e23ab95f5571bd">
  <xsd:schema xmlns:xsd="http://www.w3.org/2001/XMLSchema" xmlns:xs="http://www.w3.org/2001/XMLSchema" xmlns:p="http://schemas.microsoft.com/office/2006/metadata/properties" xmlns:ns2="0e8be42b-f45d-4d00-8a5b-05d354f82b44" xmlns:ns3="99283068-6ed8-4c11-9875-f054eb9b9fdd" targetNamespace="http://schemas.microsoft.com/office/2006/metadata/properties" ma:root="true" ma:fieldsID="4bfab832b9f6d2ab2b80b78ebfe14142" ns2:_="" ns3:_="">
    <xsd:import namespace="0e8be42b-f45d-4d00-8a5b-05d354f82b44"/>
    <xsd:import namespace="99283068-6ed8-4c11-9875-f054eb9b9f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8be42b-f45d-4d00-8a5b-05d354f82b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283068-6ed8-4c11-9875-f054eb9b9fd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E39B8BB-63A4-46A7-9949-4E46D40B3FC9}"/>
</file>

<file path=customXml/itemProps2.xml><?xml version="1.0" encoding="utf-8"?>
<ds:datastoreItem xmlns:ds="http://schemas.openxmlformats.org/officeDocument/2006/customXml" ds:itemID="{F6A530D0-31EB-4CB4-8400-0A268C193E17}"/>
</file>

<file path=customXml/itemProps3.xml><?xml version="1.0" encoding="utf-8"?>
<ds:datastoreItem xmlns:ds="http://schemas.openxmlformats.org/officeDocument/2006/customXml" ds:itemID="{F4267398-2890-4DE5-AEF2-4DEC74666B8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3614</Words>
  <Characters>19123</Characters>
  <Application>Microsoft Office Word</Application>
  <DocSecurity>0</DocSecurity>
  <Lines>579</Lines>
  <Paragraphs>261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22476</CharactersWithSpaces>
  <SharedDoc>false</SharedDoc>
  <HLinks>
    <vt:vector size="192" baseType="variant">
      <vt:variant>
        <vt:i4>2818071</vt:i4>
      </vt:variant>
      <vt:variant>
        <vt:i4>159</vt:i4>
      </vt:variant>
      <vt:variant>
        <vt:i4>0</vt:i4>
      </vt:variant>
      <vt:variant>
        <vt:i4>5</vt:i4>
      </vt:variant>
      <vt:variant>
        <vt:lpwstr>mailto:help@artswave.org</vt:lpwstr>
      </vt:variant>
      <vt:variant>
        <vt:lpwstr/>
      </vt:variant>
      <vt:variant>
        <vt:i4>2818071</vt:i4>
      </vt:variant>
      <vt:variant>
        <vt:i4>156</vt:i4>
      </vt:variant>
      <vt:variant>
        <vt:i4>0</vt:i4>
      </vt:variant>
      <vt:variant>
        <vt:i4>5</vt:i4>
      </vt:variant>
      <vt:variant>
        <vt:lpwstr>mailto:help@artswave.org</vt:lpwstr>
      </vt:variant>
      <vt:variant>
        <vt:lpwstr/>
      </vt:variant>
      <vt:variant>
        <vt:i4>2818071</vt:i4>
      </vt:variant>
      <vt:variant>
        <vt:i4>153</vt:i4>
      </vt:variant>
      <vt:variant>
        <vt:i4>0</vt:i4>
      </vt:variant>
      <vt:variant>
        <vt:i4>5</vt:i4>
      </vt:variant>
      <vt:variant>
        <vt:lpwstr>mailto:help@artswave.org</vt:lpwstr>
      </vt:variant>
      <vt:variant>
        <vt:lpwstr/>
      </vt:variant>
      <vt:variant>
        <vt:i4>2818071</vt:i4>
      </vt:variant>
      <vt:variant>
        <vt:i4>150</vt:i4>
      </vt:variant>
      <vt:variant>
        <vt:i4>0</vt:i4>
      </vt:variant>
      <vt:variant>
        <vt:i4>5</vt:i4>
      </vt:variant>
      <vt:variant>
        <vt:lpwstr>mailto:help@artswave.org</vt:lpwstr>
      </vt:variant>
      <vt:variant>
        <vt:lpwstr/>
      </vt:variant>
      <vt:variant>
        <vt:i4>2818071</vt:i4>
      </vt:variant>
      <vt:variant>
        <vt:i4>147</vt:i4>
      </vt:variant>
      <vt:variant>
        <vt:i4>0</vt:i4>
      </vt:variant>
      <vt:variant>
        <vt:i4>5</vt:i4>
      </vt:variant>
      <vt:variant>
        <vt:lpwstr>mailto:help@artswave.org</vt:lpwstr>
      </vt:variant>
      <vt:variant>
        <vt:lpwstr/>
      </vt:variant>
      <vt:variant>
        <vt:i4>2818071</vt:i4>
      </vt:variant>
      <vt:variant>
        <vt:i4>144</vt:i4>
      </vt:variant>
      <vt:variant>
        <vt:i4>0</vt:i4>
      </vt:variant>
      <vt:variant>
        <vt:i4>5</vt:i4>
      </vt:variant>
      <vt:variant>
        <vt:lpwstr>mailto:help@artswave.org</vt:lpwstr>
      </vt:variant>
      <vt:variant>
        <vt:lpwstr/>
      </vt:variant>
      <vt:variant>
        <vt:i4>2818071</vt:i4>
      </vt:variant>
      <vt:variant>
        <vt:i4>141</vt:i4>
      </vt:variant>
      <vt:variant>
        <vt:i4>0</vt:i4>
      </vt:variant>
      <vt:variant>
        <vt:i4>5</vt:i4>
      </vt:variant>
      <vt:variant>
        <vt:lpwstr>mailto:help@artswave.org</vt:lpwstr>
      </vt:variant>
      <vt:variant>
        <vt:lpwstr/>
      </vt:variant>
      <vt:variant>
        <vt:i4>2818071</vt:i4>
      </vt:variant>
      <vt:variant>
        <vt:i4>138</vt:i4>
      </vt:variant>
      <vt:variant>
        <vt:i4>0</vt:i4>
      </vt:variant>
      <vt:variant>
        <vt:i4>5</vt:i4>
      </vt:variant>
      <vt:variant>
        <vt:lpwstr>mailto:help@artswave.org</vt:lpwstr>
      </vt:variant>
      <vt:variant>
        <vt:lpwstr/>
      </vt:variant>
      <vt:variant>
        <vt:i4>2818071</vt:i4>
      </vt:variant>
      <vt:variant>
        <vt:i4>135</vt:i4>
      </vt:variant>
      <vt:variant>
        <vt:i4>0</vt:i4>
      </vt:variant>
      <vt:variant>
        <vt:i4>5</vt:i4>
      </vt:variant>
      <vt:variant>
        <vt:lpwstr>mailto:help@artswave.org</vt:lpwstr>
      </vt:variant>
      <vt:variant>
        <vt:lpwstr/>
      </vt:variant>
      <vt:variant>
        <vt:i4>2818071</vt:i4>
      </vt:variant>
      <vt:variant>
        <vt:i4>132</vt:i4>
      </vt:variant>
      <vt:variant>
        <vt:i4>0</vt:i4>
      </vt:variant>
      <vt:variant>
        <vt:i4>5</vt:i4>
      </vt:variant>
      <vt:variant>
        <vt:lpwstr>mailto:help@artswave.org</vt:lpwstr>
      </vt:variant>
      <vt:variant>
        <vt:lpwstr/>
      </vt:variant>
      <vt:variant>
        <vt:i4>2818071</vt:i4>
      </vt:variant>
      <vt:variant>
        <vt:i4>129</vt:i4>
      </vt:variant>
      <vt:variant>
        <vt:i4>0</vt:i4>
      </vt:variant>
      <vt:variant>
        <vt:i4>5</vt:i4>
      </vt:variant>
      <vt:variant>
        <vt:lpwstr>mailto:help@artswave.org</vt:lpwstr>
      </vt:variant>
      <vt:variant>
        <vt:lpwstr/>
      </vt:variant>
      <vt:variant>
        <vt:i4>1835056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_Toc29308694</vt:lpwstr>
      </vt:variant>
      <vt:variant>
        <vt:i4>1769520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_Toc29308693</vt:lpwstr>
      </vt:variant>
      <vt:variant>
        <vt:i4>1703984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_Toc29308692</vt:lpwstr>
      </vt:variant>
      <vt:variant>
        <vt:i4>1638448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_Toc29308691</vt:lpwstr>
      </vt:variant>
      <vt:variant>
        <vt:i4>1572912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_Toc29308690</vt:lpwstr>
      </vt:variant>
      <vt:variant>
        <vt:i4>1114161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_Toc29308689</vt:lpwstr>
      </vt:variant>
      <vt:variant>
        <vt:i4>1048625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_Toc29308688</vt:lpwstr>
      </vt:variant>
      <vt:variant>
        <vt:i4>2031665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_Toc29308687</vt:lpwstr>
      </vt:variant>
      <vt:variant>
        <vt:i4>1966129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_Toc29308686</vt:lpwstr>
      </vt:variant>
      <vt:variant>
        <vt:i4>1900593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_Toc29308685</vt:lpwstr>
      </vt:variant>
      <vt:variant>
        <vt:i4>1835057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_Toc29308684</vt:lpwstr>
      </vt:variant>
      <vt:variant>
        <vt:i4>1769521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_Toc29308683</vt:lpwstr>
      </vt:variant>
      <vt:variant>
        <vt:i4>1703985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_Toc29308682</vt:lpwstr>
      </vt:variant>
      <vt:variant>
        <vt:i4>1638449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_Toc29308681</vt:lpwstr>
      </vt:variant>
      <vt:variant>
        <vt:i4>1572913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_Toc29308680</vt:lpwstr>
      </vt:variant>
      <vt:variant>
        <vt:i4>1114174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_Toc29308679</vt:lpwstr>
      </vt:variant>
      <vt:variant>
        <vt:i4>1048638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_Toc29308678</vt:lpwstr>
      </vt:variant>
      <vt:variant>
        <vt:i4>2031678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_Toc29308677</vt:lpwstr>
      </vt:variant>
      <vt:variant>
        <vt:i4>1966142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_Toc29308676</vt:lpwstr>
      </vt:variant>
      <vt:variant>
        <vt:i4>1900606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_Toc29308675</vt:lpwstr>
      </vt:variant>
      <vt:variant>
        <vt:i4>1835070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_Toc29308674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2021-01-05T17:21:00Z</dcterms:created>
  <dcterms:modified xsi:type="dcterms:W3CDTF">2021-01-05T17:23:00Z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0x01010085B012245B790E47AAD225469AADDF70</vt:lpwstr>
  </property>
</Properties>
</file>